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EC3A" w14:textId="77777777" w:rsidR="00DE7B1B" w:rsidRDefault="00DE7B1B" w:rsidP="00DE7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6375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1F49652F" w14:textId="77777777" w:rsidR="00DE7B1B" w:rsidRDefault="00DE7B1B" w:rsidP="00DE7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DBB7624" w14:textId="77777777" w:rsidR="00DE7B1B" w:rsidRDefault="00DE7B1B" w:rsidP="00DE7B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064A">
        <w:rPr>
          <w:rFonts w:ascii="Times New Roman" w:eastAsia="Times New Roman" w:hAnsi="Times New Roman" w:cs="Times New Roman"/>
          <w:b/>
          <w:lang w:eastAsia="ru-RU"/>
        </w:rPr>
        <w:t xml:space="preserve">Цель технического задания </w:t>
      </w:r>
      <w:r w:rsidRPr="005A064A">
        <w:rPr>
          <w:rFonts w:ascii="Times New Roman" w:eastAsia="Times New Roman" w:hAnsi="Times New Roman" w:cs="Times New Roman"/>
          <w:lang w:eastAsia="ru-RU"/>
        </w:rPr>
        <w:t>–</w:t>
      </w:r>
      <w:r w:rsidRPr="00E61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поставка </w:t>
      </w:r>
      <w:r>
        <w:rPr>
          <w:rFonts w:ascii="Times New Roman" w:eastAsia="Times New Roman" w:hAnsi="Times New Roman" w:cs="Times New Roman"/>
          <w:lang w:eastAsia="ru-RU"/>
        </w:rPr>
        <w:t>спортивного оборудования</w:t>
      </w:r>
      <w:r w:rsidRPr="00E613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064A">
        <w:rPr>
          <w:rFonts w:ascii="Times New Roman" w:eastAsia="Times New Roman" w:hAnsi="Times New Roman" w:cs="Times New Roman"/>
          <w:lang w:eastAsia="ru-RU"/>
        </w:rPr>
        <w:t xml:space="preserve">в рамках Проекта EGAP </w:t>
      </w:r>
      <w:proofErr w:type="spellStart"/>
      <w:r w:rsidRPr="005A064A">
        <w:rPr>
          <w:rFonts w:ascii="Times New Roman" w:eastAsia="Times New Roman" w:hAnsi="Times New Roman" w:cs="Times New Roman"/>
          <w:lang w:eastAsia="ru-RU"/>
        </w:rPr>
        <w:t>Metaketa</w:t>
      </w:r>
      <w:proofErr w:type="spellEnd"/>
      <w:r w:rsidRPr="005A064A">
        <w:rPr>
          <w:rFonts w:ascii="Times New Roman" w:eastAsia="Times New Roman" w:hAnsi="Times New Roman" w:cs="Times New Roman"/>
          <w:lang w:eastAsia="ru-RU"/>
        </w:rPr>
        <w:t xml:space="preserve"> V: «Активизация коллективного участия женщин в общественной жизни», реализуемого Институтом политики развития.</w:t>
      </w:r>
    </w:p>
    <w:p w14:paraId="7BB03A83" w14:textId="77777777" w:rsidR="00DE7B1B" w:rsidRPr="001461B5" w:rsidRDefault="00DE7B1B" w:rsidP="00DE7B1B">
      <w:pPr>
        <w:keepNext/>
        <w:rPr>
          <w:lang w:eastAsia="ru-RU"/>
        </w:rPr>
      </w:pPr>
      <w:r>
        <w:rPr>
          <w:lang w:eastAsia="ru-RU"/>
        </w:rPr>
        <w:t xml:space="preserve">        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498"/>
        <w:gridCol w:w="1509"/>
        <w:gridCol w:w="4378"/>
        <w:gridCol w:w="3249"/>
      </w:tblGrid>
      <w:tr w:rsidR="00DE7B1B" w:rsidRPr="001461B5" w14:paraId="11411F94" w14:textId="77777777" w:rsidTr="004C26E0">
        <w:trPr>
          <w:trHeight w:val="997"/>
        </w:trPr>
        <w:tc>
          <w:tcPr>
            <w:tcW w:w="499" w:type="dxa"/>
          </w:tcPr>
          <w:p w14:paraId="32C1A1F6" w14:textId="77777777" w:rsidR="00DE7B1B" w:rsidRPr="001461B5" w:rsidRDefault="00DE7B1B" w:rsidP="004C26E0">
            <w:pPr>
              <w:rPr>
                <w:rFonts w:eastAsia="Times New Roman"/>
                <w:bCs/>
              </w:rPr>
            </w:pPr>
            <w:r w:rsidRPr="001461B5">
              <w:rPr>
                <w:rFonts w:eastAsia="Times New Roman"/>
                <w:bCs/>
              </w:rPr>
              <w:t>№</w:t>
            </w:r>
          </w:p>
        </w:tc>
        <w:tc>
          <w:tcPr>
            <w:tcW w:w="1481" w:type="dxa"/>
          </w:tcPr>
          <w:p w14:paraId="496F2346" w14:textId="77777777" w:rsidR="00DE7B1B" w:rsidRPr="001461B5" w:rsidRDefault="00DE7B1B" w:rsidP="004C26E0">
            <w:pPr>
              <w:rPr>
                <w:rFonts w:eastAsia="Times New Roman"/>
                <w:bCs/>
              </w:rPr>
            </w:pPr>
            <w:r w:rsidRPr="001461B5">
              <w:rPr>
                <w:rFonts w:eastAsia="Times New Roman"/>
                <w:bCs/>
              </w:rPr>
              <w:t xml:space="preserve">Наименование </w:t>
            </w:r>
          </w:p>
        </w:tc>
        <w:tc>
          <w:tcPr>
            <w:tcW w:w="4394" w:type="dxa"/>
          </w:tcPr>
          <w:p w14:paraId="47A90427" w14:textId="77777777" w:rsidR="00DE7B1B" w:rsidRDefault="00DE7B1B" w:rsidP="004C26E0">
            <w:pPr>
              <w:jc w:val="center"/>
              <w:rPr>
                <w:rFonts w:eastAsia="Times New Roman"/>
                <w:bCs/>
              </w:rPr>
            </w:pPr>
            <w:r w:rsidRPr="006D2DD6">
              <w:rPr>
                <w:rFonts w:eastAsia="Times New Roman"/>
                <w:b/>
                <w:u w:val="single"/>
              </w:rPr>
              <w:t>Минимальные</w:t>
            </w:r>
          </w:p>
          <w:p w14:paraId="3A113033" w14:textId="77777777" w:rsidR="00DE7B1B" w:rsidRPr="001461B5" w:rsidRDefault="00DE7B1B" w:rsidP="004C26E0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т</w:t>
            </w:r>
            <w:r w:rsidRPr="001461B5">
              <w:rPr>
                <w:rFonts w:eastAsia="Times New Roman"/>
                <w:bCs/>
              </w:rPr>
              <w:t>ехнические характеристики</w:t>
            </w:r>
          </w:p>
        </w:tc>
        <w:tc>
          <w:tcPr>
            <w:tcW w:w="3260" w:type="dxa"/>
          </w:tcPr>
          <w:p w14:paraId="4072DACF" w14:textId="77777777" w:rsidR="00DE7B1B" w:rsidRPr="001461B5" w:rsidRDefault="00DE7B1B" w:rsidP="004C26E0">
            <w:pPr>
              <w:rPr>
                <w:rFonts w:eastAsia="Calibri"/>
                <w:b/>
                <w:bCs/>
              </w:rPr>
            </w:pPr>
            <w:r w:rsidRPr="001461B5">
              <w:rPr>
                <w:rFonts w:eastAsia="Times New Roman"/>
                <w:bCs/>
                <w:i/>
                <w:iCs/>
                <w:color w:val="FF0000"/>
              </w:rPr>
              <w:t xml:space="preserve">Заполняется Участником </w:t>
            </w:r>
            <w:r w:rsidRPr="001461B5">
              <w:rPr>
                <w:rFonts w:eastAsia="Times New Roman"/>
                <w:bCs/>
                <w:i/>
                <w:iCs/>
              </w:rPr>
              <w:t>(нужно указать модель</w:t>
            </w:r>
            <w:r>
              <w:rPr>
                <w:rFonts w:eastAsia="Times New Roman"/>
                <w:bCs/>
                <w:i/>
                <w:iCs/>
              </w:rPr>
              <w:t xml:space="preserve">, </w:t>
            </w:r>
            <w:r w:rsidRPr="001461B5">
              <w:rPr>
                <w:rFonts w:eastAsia="Times New Roman"/>
                <w:bCs/>
                <w:i/>
                <w:iCs/>
              </w:rPr>
              <w:t>технические характеристики предлагаемого товара</w:t>
            </w:r>
            <w:r>
              <w:rPr>
                <w:rFonts w:eastAsia="Times New Roman"/>
                <w:bCs/>
                <w:i/>
                <w:iCs/>
              </w:rPr>
              <w:t>, производителя</w:t>
            </w:r>
            <w:r w:rsidRPr="001461B5">
              <w:rPr>
                <w:rFonts w:eastAsia="Times New Roman"/>
                <w:bCs/>
                <w:i/>
                <w:iCs/>
              </w:rPr>
              <w:t>)</w:t>
            </w:r>
          </w:p>
        </w:tc>
      </w:tr>
      <w:tr w:rsidR="00DE7B1B" w:rsidRPr="009022E2" w14:paraId="1B66C71D" w14:textId="77777777" w:rsidTr="004C26E0">
        <w:trPr>
          <w:trHeight w:val="416"/>
        </w:trPr>
        <w:tc>
          <w:tcPr>
            <w:tcW w:w="499" w:type="dxa"/>
            <w:shd w:val="clear" w:color="auto" w:fill="FFFFFF" w:themeFill="background1"/>
          </w:tcPr>
          <w:p w14:paraId="0A652538" w14:textId="77777777" w:rsidR="00DE7B1B" w:rsidRPr="009022E2" w:rsidRDefault="00DE7B1B" w:rsidP="004C26E0">
            <w:pPr>
              <w:rPr>
                <w:rFonts w:eastAsia="Times New Roman"/>
                <w:b/>
                <w:i/>
                <w:iCs/>
              </w:rPr>
            </w:pPr>
          </w:p>
        </w:tc>
        <w:tc>
          <w:tcPr>
            <w:tcW w:w="1481" w:type="dxa"/>
            <w:shd w:val="clear" w:color="auto" w:fill="D5DCE4" w:themeFill="text2" w:themeFillTint="33"/>
          </w:tcPr>
          <w:p w14:paraId="65518E83" w14:textId="77777777" w:rsidR="00DE7B1B" w:rsidRPr="005A1284" w:rsidRDefault="00DE7B1B" w:rsidP="004C26E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A1284">
              <w:rPr>
                <w:rFonts w:eastAsia="Times New Roman"/>
                <w:b/>
                <w:sz w:val="22"/>
                <w:szCs w:val="22"/>
              </w:rPr>
              <w:t>Лот 1</w:t>
            </w:r>
          </w:p>
        </w:tc>
        <w:tc>
          <w:tcPr>
            <w:tcW w:w="4394" w:type="dxa"/>
            <w:shd w:val="clear" w:color="auto" w:fill="FFFFFF" w:themeFill="background1"/>
          </w:tcPr>
          <w:p w14:paraId="04D52823" w14:textId="77777777" w:rsidR="00DE7B1B" w:rsidRPr="009022E2" w:rsidRDefault="00DE7B1B" w:rsidP="004C26E0">
            <w:pPr>
              <w:rPr>
                <w:rFonts w:eastAsia="Times New Roman"/>
                <w:b/>
                <w:i/>
                <w:i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0717374" w14:textId="77777777" w:rsidR="00DE7B1B" w:rsidRPr="009022E2" w:rsidRDefault="00DE7B1B" w:rsidP="004C26E0">
            <w:pPr>
              <w:rPr>
                <w:rFonts w:eastAsia="Times New Roman"/>
                <w:b/>
                <w:i/>
                <w:iCs/>
                <w:color w:val="FF0000"/>
              </w:rPr>
            </w:pPr>
          </w:p>
        </w:tc>
      </w:tr>
      <w:tr w:rsidR="00DE7B1B" w:rsidRPr="001461B5" w14:paraId="3CCF99F4" w14:textId="77777777" w:rsidTr="004C26E0">
        <w:tc>
          <w:tcPr>
            <w:tcW w:w="499" w:type="dxa"/>
          </w:tcPr>
          <w:p w14:paraId="50F17030" w14:textId="77777777" w:rsidR="00DE7B1B" w:rsidRPr="001461B5" w:rsidRDefault="00DE7B1B" w:rsidP="004C26E0">
            <w:pPr>
              <w:rPr>
                <w:rFonts w:eastAsia="Calibri"/>
              </w:rPr>
            </w:pPr>
            <w:r w:rsidRPr="001461B5">
              <w:rPr>
                <w:rFonts w:eastAsia="Calibri"/>
              </w:rPr>
              <w:t>1</w:t>
            </w:r>
          </w:p>
        </w:tc>
        <w:tc>
          <w:tcPr>
            <w:tcW w:w="1481" w:type="dxa"/>
          </w:tcPr>
          <w:p w14:paraId="5969BFCF" w14:textId="77777777" w:rsidR="00DE7B1B" w:rsidRPr="001461B5" w:rsidRDefault="00DE7B1B" w:rsidP="004C26E0">
            <w:pPr>
              <w:rPr>
                <w:rFonts w:eastAsia="Calibri"/>
                <w:b/>
                <w:bCs/>
              </w:rPr>
            </w:pPr>
            <w:r w:rsidRPr="001461B5">
              <w:rPr>
                <w:rFonts w:eastAsia="Calibri"/>
                <w:b/>
                <w:bCs/>
              </w:rPr>
              <w:t>Беговая дорожка</w:t>
            </w:r>
          </w:p>
        </w:tc>
        <w:tc>
          <w:tcPr>
            <w:tcW w:w="4394" w:type="dxa"/>
          </w:tcPr>
          <w:p w14:paraId="48F04C9A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 xml:space="preserve">Постоянная мощность мотора -1,5 </w:t>
            </w:r>
            <w:proofErr w:type="spellStart"/>
            <w:r w:rsidRPr="006D2DD6">
              <w:rPr>
                <w:rFonts w:eastAsia="Times New Roman"/>
              </w:rPr>
              <w:t>лс</w:t>
            </w:r>
            <w:proofErr w:type="spellEnd"/>
            <w:r w:rsidRPr="006D2DD6">
              <w:rPr>
                <w:rFonts w:eastAsia="Times New Roman"/>
              </w:rPr>
              <w:t xml:space="preserve"> </w:t>
            </w:r>
          </w:p>
          <w:p w14:paraId="45B79912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 xml:space="preserve">Пиковая мощность мотора- 3,5 </w:t>
            </w:r>
            <w:proofErr w:type="spellStart"/>
            <w:r w:rsidRPr="006D2DD6">
              <w:rPr>
                <w:rFonts w:eastAsia="Times New Roman"/>
              </w:rPr>
              <w:t>лс</w:t>
            </w:r>
            <w:proofErr w:type="spellEnd"/>
            <w:r w:rsidRPr="006D2DD6">
              <w:rPr>
                <w:rFonts w:eastAsia="Times New Roman"/>
              </w:rPr>
              <w:t xml:space="preserve"> </w:t>
            </w:r>
          </w:p>
          <w:p w14:paraId="2F781B4F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 xml:space="preserve">Скорость бегового полотна до 18 км/ч </w:t>
            </w:r>
          </w:p>
          <w:p w14:paraId="2DBC8263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 xml:space="preserve">Ширина беговой зоны 45 см </w:t>
            </w:r>
          </w:p>
          <w:p w14:paraId="33E2DDE4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>Длина беговой зоны 135 см</w:t>
            </w:r>
          </w:p>
          <w:p w14:paraId="21674A13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>Вес тренажера 80 кг</w:t>
            </w:r>
          </w:p>
          <w:p w14:paraId="12917101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>Максимальный вес пользователя 140 кг</w:t>
            </w:r>
          </w:p>
          <w:p w14:paraId="70A8EC62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>Рекомендуемый вес пользователя до 120 кг</w:t>
            </w:r>
          </w:p>
          <w:p w14:paraId="1B814E36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>Автоподъем бегового полотна есть, 0-18º</w:t>
            </w:r>
          </w:p>
          <w:p w14:paraId="4AA22297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>Дисплей LED с подсветкой</w:t>
            </w:r>
          </w:p>
          <w:p w14:paraId="4915E4CE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>Показатели:</w:t>
            </w:r>
            <w:r w:rsidRPr="006D2DD6">
              <w:rPr>
                <w:rFonts w:eastAsia="Times New Roman"/>
              </w:rPr>
              <w:tab/>
              <w:t>время, скорость, дистанция, пульс, калории, угол наклона</w:t>
            </w:r>
          </w:p>
          <w:p w14:paraId="67F78687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>Датчики пульса -есть</w:t>
            </w:r>
          </w:p>
          <w:p w14:paraId="1DF0E520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>Складывание- есть</w:t>
            </w:r>
          </w:p>
          <w:p w14:paraId="3D92CEAC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>Транспортировочные ролики</w:t>
            </w:r>
            <w:r>
              <w:rPr>
                <w:rFonts w:eastAsia="Times New Roman"/>
              </w:rPr>
              <w:t xml:space="preserve"> -</w:t>
            </w:r>
            <w:r w:rsidRPr="006D2DD6">
              <w:rPr>
                <w:rFonts w:eastAsia="Times New Roman"/>
              </w:rPr>
              <w:t>есть</w:t>
            </w:r>
          </w:p>
          <w:p w14:paraId="440F725A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>USD вход, AUX разъем, колонки- есть</w:t>
            </w:r>
          </w:p>
          <w:p w14:paraId="1FA2C6AE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>Проигрыватель-MP3</w:t>
            </w:r>
          </w:p>
          <w:p w14:paraId="42ACCED6" w14:textId="77777777" w:rsidR="00DE7B1B" w:rsidRPr="006D2DD6" w:rsidRDefault="00DE7B1B" w:rsidP="004C26E0">
            <w:pPr>
              <w:rPr>
                <w:rFonts w:eastAsia="Times New Roman"/>
                <w:i/>
                <w:iCs/>
              </w:rPr>
            </w:pPr>
          </w:p>
          <w:p w14:paraId="7A87C879" w14:textId="77777777" w:rsidR="00DE7B1B" w:rsidRPr="006D2DD6" w:rsidRDefault="00DE7B1B" w:rsidP="004C26E0">
            <w:pPr>
              <w:rPr>
                <w:rFonts w:eastAsia="Times New Roman"/>
              </w:rPr>
            </w:pPr>
            <w:r w:rsidRPr="006D2DD6">
              <w:rPr>
                <w:rFonts w:eastAsia="Times New Roman"/>
              </w:rPr>
              <w:t xml:space="preserve">Гарантия – 12 месяцев. </w:t>
            </w:r>
          </w:p>
        </w:tc>
        <w:tc>
          <w:tcPr>
            <w:tcW w:w="3260" w:type="dxa"/>
          </w:tcPr>
          <w:p w14:paraId="4622B6E7" w14:textId="77777777" w:rsidR="00DE7B1B" w:rsidRPr="001461B5" w:rsidRDefault="00DE7B1B" w:rsidP="004C26E0">
            <w:pPr>
              <w:shd w:val="clear" w:color="auto" w:fill="FFFFFF"/>
              <w:spacing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</w:tr>
      <w:tr w:rsidR="00DE7B1B" w:rsidRPr="001461B5" w14:paraId="01340C9D" w14:textId="77777777" w:rsidTr="004C26E0">
        <w:trPr>
          <w:trHeight w:val="429"/>
        </w:trPr>
        <w:tc>
          <w:tcPr>
            <w:tcW w:w="499" w:type="dxa"/>
          </w:tcPr>
          <w:p w14:paraId="0351FDE9" w14:textId="77777777" w:rsidR="00DE7B1B" w:rsidRPr="001461B5" w:rsidRDefault="00DE7B1B" w:rsidP="004C26E0">
            <w:pPr>
              <w:rPr>
                <w:rFonts w:eastAsia="Calibri"/>
              </w:rPr>
            </w:pPr>
          </w:p>
        </w:tc>
        <w:tc>
          <w:tcPr>
            <w:tcW w:w="1481" w:type="dxa"/>
            <w:shd w:val="clear" w:color="auto" w:fill="D5DCE4" w:themeFill="text2" w:themeFillTint="33"/>
          </w:tcPr>
          <w:p w14:paraId="7B868611" w14:textId="77777777" w:rsidR="00DE7B1B" w:rsidRPr="001461B5" w:rsidRDefault="00DE7B1B" w:rsidP="004C26E0">
            <w:pPr>
              <w:jc w:val="center"/>
              <w:rPr>
                <w:rFonts w:eastAsia="Calibri"/>
                <w:b/>
                <w:bCs/>
              </w:rPr>
            </w:pPr>
            <w:r w:rsidRPr="005A1284">
              <w:rPr>
                <w:rFonts w:eastAsia="Times New Roman"/>
                <w:b/>
                <w:sz w:val="22"/>
                <w:szCs w:val="22"/>
              </w:rPr>
              <w:t>Лот 2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4394" w:type="dxa"/>
          </w:tcPr>
          <w:p w14:paraId="72D243BE" w14:textId="77777777" w:rsidR="00DE7B1B" w:rsidRPr="001461B5" w:rsidRDefault="00DE7B1B" w:rsidP="004C26E0">
            <w:pPr>
              <w:shd w:val="clear" w:color="auto" w:fill="FFFFFF"/>
              <w:spacing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  <w:tc>
          <w:tcPr>
            <w:tcW w:w="3260" w:type="dxa"/>
          </w:tcPr>
          <w:p w14:paraId="077DD3D3" w14:textId="77777777" w:rsidR="00DE7B1B" w:rsidRPr="001461B5" w:rsidRDefault="00DE7B1B" w:rsidP="004C26E0">
            <w:pPr>
              <w:shd w:val="clear" w:color="auto" w:fill="FFFFFF"/>
              <w:spacing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</w:tr>
      <w:tr w:rsidR="00DE7B1B" w:rsidRPr="001461B5" w14:paraId="382543A7" w14:textId="77777777" w:rsidTr="004C26E0">
        <w:trPr>
          <w:trHeight w:val="638"/>
        </w:trPr>
        <w:tc>
          <w:tcPr>
            <w:tcW w:w="499" w:type="dxa"/>
          </w:tcPr>
          <w:p w14:paraId="44D49709" w14:textId="77777777" w:rsidR="00DE7B1B" w:rsidRPr="001461B5" w:rsidRDefault="00DE7B1B" w:rsidP="004C26E0">
            <w:pPr>
              <w:rPr>
                <w:rFonts w:eastAsia="Calibri"/>
              </w:rPr>
            </w:pPr>
            <w:r w:rsidRPr="001461B5">
              <w:rPr>
                <w:rFonts w:eastAsia="Calibri"/>
              </w:rPr>
              <w:t>2</w:t>
            </w:r>
          </w:p>
        </w:tc>
        <w:tc>
          <w:tcPr>
            <w:tcW w:w="1481" w:type="dxa"/>
          </w:tcPr>
          <w:p w14:paraId="2AB3105C" w14:textId="77777777" w:rsidR="00DE7B1B" w:rsidRPr="001461B5" w:rsidRDefault="00DE7B1B" w:rsidP="004C26E0">
            <w:pPr>
              <w:rPr>
                <w:rFonts w:eastAsia="Calibri"/>
                <w:b/>
                <w:bCs/>
              </w:rPr>
            </w:pPr>
            <w:r w:rsidRPr="001461B5">
              <w:rPr>
                <w:rFonts w:eastAsia="Calibri"/>
                <w:b/>
                <w:bCs/>
              </w:rPr>
              <w:t>Велотренажер</w:t>
            </w:r>
          </w:p>
        </w:tc>
        <w:tc>
          <w:tcPr>
            <w:tcW w:w="4394" w:type="dxa"/>
          </w:tcPr>
          <w:p w14:paraId="3287616E" w14:textId="77777777" w:rsidR="00DE7B1B" w:rsidRDefault="00DE7B1B" w:rsidP="004C26E0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  <w:r w:rsidRPr="001461B5">
              <w:rPr>
                <w:rFonts w:eastAsia="sans-serif"/>
                <w:shd w:val="clear" w:color="auto" w:fill="FFFFFF"/>
                <w:lang w:eastAsia="zh-CN"/>
              </w:rPr>
              <w:t>Тип: магнитный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Максимальный вес пользователя: 120 кг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Регулировка уровней нагрузки: плавное ручное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Сидение: мягкое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Застежки, удерживающие стопы в педалях: да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Измерительные датчики: время, скорость, дистанция, расход калорий</w:t>
            </w:r>
          </w:p>
          <w:p w14:paraId="0EB181CB" w14:textId="77777777" w:rsidR="00DE7B1B" w:rsidRPr="001461B5" w:rsidRDefault="00DE7B1B" w:rsidP="004C26E0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  <w:r w:rsidRPr="00C801B1">
              <w:rPr>
                <w:rFonts w:eastAsia="sans-serif"/>
                <w:lang w:eastAsia="zh-CN"/>
              </w:rPr>
              <w:t>Гарантия – 12 месяцев.</w:t>
            </w:r>
          </w:p>
        </w:tc>
        <w:tc>
          <w:tcPr>
            <w:tcW w:w="3260" w:type="dxa"/>
          </w:tcPr>
          <w:p w14:paraId="4ACD1180" w14:textId="77777777" w:rsidR="00DE7B1B" w:rsidRPr="001461B5" w:rsidRDefault="00DE7B1B" w:rsidP="004C26E0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</w:tr>
      <w:tr w:rsidR="00DE7B1B" w:rsidRPr="001461B5" w14:paraId="076825AF" w14:textId="77777777" w:rsidTr="004C26E0">
        <w:trPr>
          <w:trHeight w:val="189"/>
        </w:trPr>
        <w:tc>
          <w:tcPr>
            <w:tcW w:w="499" w:type="dxa"/>
          </w:tcPr>
          <w:p w14:paraId="08A12394" w14:textId="77777777" w:rsidR="00DE7B1B" w:rsidRPr="001461B5" w:rsidRDefault="00DE7B1B" w:rsidP="004C26E0">
            <w:pPr>
              <w:rPr>
                <w:rFonts w:eastAsia="Calibri"/>
              </w:rPr>
            </w:pPr>
          </w:p>
        </w:tc>
        <w:tc>
          <w:tcPr>
            <w:tcW w:w="1481" w:type="dxa"/>
            <w:shd w:val="clear" w:color="auto" w:fill="D5DCE4" w:themeFill="text2" w:themeFillTint="33"/>
          </w:tcPr>
          <w:p w14:paraId="28DEAA4D" w14:textId="77777777" w:rsidR="00DE7B1B" w:rsidRPr="001461B5" w:rsidRDefault="00DE7B1B" w:rsidP="004C26E0">
            <w:pPr>
              <w:jc w:val="center"/>
              <w:rPr>
                <w:rFonts w:eastAsia="Calibri"/>
                <w:b/>
                <w:bCs/>
              </w:rPr>
            </w:pPr>
            <w:r w:rsidRPr="005A1284">
              <w:rPr>
                <w:rFonts w:eastAsia="Times New Roman"/>
                <w:b/>
                <w:sz w:val="22"/>
                <w:szCs w:val="22"/>
              </w:rPr>
              <w:t>Лот 3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4394" w:type="dxa"/>
          </w:tcPr>
          <w:p w14:paraId="01381508" w14:textId="77777777" w:rsidR="00DE7B1B" w:rsidRPr="001461B5" w:rsidRDefault="00DE7B1B" w:rsidP="004C26E0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  <w:tc>
          <w:tcPr>
            <w:tcW w:w="3260" w:type="dxa"/>
          </w:tcPr>
          <w:p w14:paraId="5F8B8B34" w14:textId="77777777" w:rsidR="00DE7B1B" w:rsidRPr="001461B5" w:rsidRDefault="00DE7B1B" w:rsidP="004C26E0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</w:tr>
      <w:tr w:rsidR="00DE7B1B" w:rsidRPr="001461B5" w14:paraId="479FE026" w14:textId="77777777" w:rsidTr="004C26E0">
        <w:trPr>
          <w:trHeight w:val="556"/>
        </w:trPr>
        <w:tc>
          <w:tcPr>
            <w:tcW w:w="499" w:type="dxa"/>
          </w:tcPr>
          <w:p w14:paraId="417A56B5" w14:textId="77777777" w:rsidR="00DE7B1B" w:rsidRPr="001461B5" w:rsidRDefault="00DE7B1B" w:rsidP="004C26E0">
            <w:pPr>
              <w:rPr>
                <w:rFonts w:eastAsia="Calibri"/>
              </w:rPr>
            </w:pPr>
            <w:r w:rsidRPr="001461B5">
              <w:rPr>
                <w:rFonts w:eastAsia="Calibri"/>
              </w:rPr>
              <w:t>3</w:t>
            </w:r>
          </w:p>
        </w:tc>
        <w:tc>
          <w:tcPr>
            <w:tcW w:w="1481" w:type="dxa"/>
          </w:tcPr>
          <w:p w14:paraId="0D5D3712" w14:textId="77777777" w:rsidR="00DE7B1B" w:rsidRPr="001461B5" w:rsidRDefault="00DE7B1B" w:rsidP="004C26E0">
            <w:pPr>
              <w:rPr>
                <w:rFonts w:eastAsia="Calibri"/>
                <w:b/>
                <w:bCs/>
              </w:rPr>
            </w:pPr>
            <w:r w:rsidRPr="001461B5">
              <w:rPr>
                <w:rFonts w:eastAsia="Calibri"/>
                <w:b/>
                <w:bCs/>
              </w:rPr>
              <w:t xml:space="preserve">Турник </w:t>
            </w:r>
          </w:p>
        </w:tc>
        <w:tc>
          <w:tcPr>
            <w:tcW w:w="4394" w:type="dxa"/>
          </w:tcPr>
          <w:p w14:paraId="4C1674CC" w14:textId="77777777" w:rsidR="00DE7B1B" w:rsidRPr="001461B5" w:rsidRDefault="00DE7B1B" w:rsidP="004C26E0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lang w:eastAsia="zh-CN"/>
              </w:rPr>
            </w:pPr>
            <w:r w:rsidRPr="001461B5">
              <w:rPr>
                <w:rFonts w:eastAsia="sans-serif"/>
                <w:shd w:val="clear" w:color="auto" w:fill="FFFFFF"/>
                <w:lang w:eastAsia="zh-CN"/>
              </w:rPr>
              <w:t>Размеры тренажера: 70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x 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95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 x 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46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Вес пользователя: 120 кг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Материал тренажера: металл</w:t>
            </w:r>
          </w:p>
        </w:tc>
        <w:tc>
          <w:tcPr>
            <w:tcW w:w="3260" w:type="dxa"/>
          </w:tcPr>
          <w:p w14:paraId="148B85FC" w14:textId="77777777" w:rsidR="00DE7B1B" w:rsidRPr="001461B5" w:rsidRDefault="00DE7B1B" w:rsidP="004C26E0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</w:tr>
      <w:tr w:rsidR="00DE7B1B" w:rsidRPr="001461B5" w14:paraId="0DE0B270" w14:textId="77777777" w:rsidTr="004C26E0">
        <w:trPr>
          <w:trHeight w:val="1692"/>
        </w:trPr>
        <w:tc>
          <w:tcPr>
            <w:tcW w:w="499" w:type="dxa"/>
          </w:tcPr>
          <w:p w14:paraId="5B66F635" w14:textId="77777777" w:rsidR="00DE7B1B" w:rsidRPr="001461B5" w:rsidRDefault="00DE7B1B" w:rsidP="004C26E0">
            <w:pPr>
              <w:rPr>
                <w:rFonts w:eastAsia="Calibri"/>
              </w:rPr>
            </w:pPr>
            <w:r w:rsidRPr="001461B5">
              <w:rPr>
                <w:rFonts w:eastAsia="Calibri"/>
              </w:rPr>
              <w:t>4</w:t>
            </w:r>
          </w:p>
        </w:tc>
        <w:tc>
          <w:tcPr>
            <w:tcW w:w="1481" w:type="dxa"/>
          </w:tcPr>
          <w:p w14:paraId="18003862" w14:textId="77777777" w:rsidR="00DE7B1B" w:rsidRPr="001461B5" w:rsidRDefault="00DE7B1B" w:rsidP="004C26E0">
            <w:pPr>
              <w:rPr>
                <w:rFonts w:eastAsia="Calibri"/>
                <w:b/>
                <w:bCs/>
              </w:rPr>
            </w:pPr>
            <w:r w:rsidRPr="001461B5">
              <w:rPr>
                <w:rFonts w:eastAsia="Calibri"/>
                <w:b/>
                <w:bCs/>
              </w:rPr>
              <w:t xml:space="preserve">Массажный ролик </w:t>
            </w:r>
          </w:p>
        </w:tc>
        <w:tc>
          <w:tcPr>
            <w:tcW w:w="4394" w:type="dxa"/>
          </w:tcPr>
          <w:p w14:paraId="5B7FB502" w14:textId="77777777" w:rsidR="00DE7B1B" w:rsidRPr="001461B5" w:rsidRDefault="00DE7B1B" w:rsidP="004C26E0">
            <w:pPr>
              <w:shd w:val="clear" w:color="auto" w:fill="FFFFFF"/>
              <w:spacing w:before="120" w:after="120"/>
              <w:outlineLvl w:val="3"/>
              <w:rPr>
                <w:rFonts w:eastAsia="sans-serif"/>
                <w:lang w:eastAsia="zh-CN"/>
              </w:rPr>
            </w:pPr>
            <w:r w:rsidRPr="001461B5">
              <w:rPr>
                <w:rFonts w:eastAsia="sans-serif"/>
                <w:shd w:val="clear" w:color="auto" w:fill="FFFFFF"/>
                <w:lang w:eastAsia="zh-CN"/>
              </w:rPr>
              <w:t>Тип Ролик для массаж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a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Материал полипропилен (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PP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), АБС-пластик (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ABS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)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 xml:space="preserve">Модель 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Massage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 xml:space="preserve"> 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Bar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Назначение</w:t>
            </w:r>
            <w:r>
              <w:rPr>
                <w:rFonts w:eastAsia="sans-serif"/>
                <w:shd w:val="clear" w:color="auto" w:fill="FFFFFF"/>
                <w:lang w:eastAsia="zh-CN"/>
              </w:rPr>
              <w:t xml:space="preserve"> -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 xml:space="preserve"> </w:t>
            </w:r>
            <w:r>
              <w:rPr>
                <w:rFonts w:eastAsia="sans-serif"/>
                <w:shd w:val="clear" w:color="auto" w:fill="FFFFFF"/>
                <w:lang w:eastAsia="zh-CN"/>
              </w:rPr>
              <w:t>д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ля любого вида массажа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Размер 32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 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t>см</w:t>
            </w:r>
          </w:p>
        </w:tc>
        <w:tc>
          <w:tcPr>
            <w:tcW w:w="3260" w:type="dxa"/>
          </w:tcPr>
          <w:p w14:paraId="4D4FEA6A" w14:textId="77777777" w:rsidR="00DE7B1B" w:rsidRPr="001461B5" w:rsidRDefault="00DE7B1B" w:rsidP="004C26E0">
            <w:pPr>
              <w:shd w:val="clear" w:color="auto" w:fill="FFFFFF"/>
              <w:spacing w:before="120" w:after="120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</w:tr>
      <w:tr w:rsidR="00DE7B1B" w:rsidRPr="001461B5" w14:paraId="465AC251" w14:textId="77777777" w:rsidTr="004C26E0">
        <w:trPr>
          <w:trHeight w:val="843"/>
        </w:trPr>
        <w:tc>
          <w:tcPr>
            <w:tcW w:w="499" w:type="dxa"/>
          </w:tcPr>
          <w:p w14:paraId="002A2292" w14:textId="77777777" w:rsidR="00DE7B1B" w:rsidRPr="001461B5" w:rsidRDefault="00DE7B1B" w:rsidP="004C26E0">
            <w:pPr>
              <w:rPr>
                <w:rFonts w:eastAsia="Calibri"/>
              </w:rPr>
            </w:pPr>
            <w:r w:rsidRPr="001461B5">
              <w:rPr>
                <w:rFonts w:eastAsia="Calibri"/>
              </w:rPr>
              <w:t>5</w:t>
            </w:r>
          </w:p>
        </w:tc>
        <w:tc>
          <w:tcPr>
            <w:tcW w:w="1481" w:type="dxa"/>
          </w:tcPr>
          <w:p w14:paraId="6B7CF123" w14:textId="77777777" w:rsidR="00DE7B1B" w:rsidRPr="001461B5" w:rsidRDefault="00DE7B1B" w:rsidP="004C26E0">
            <w:pPr>
              <w:rPr>
                <w:rFonts w:eastAsia="Calibri"/>
                <w:b/>
                <w:bCs/>
                <w:lang w:val="en-US"/>
              </w:rPr>
            </w:pPr>
            <w:r w:rsidRPr="001461B5">
              <w:rPr>
                <w:rFonts w:eastAsia="Calibri"/>
                <w:b/>
                <w:bCs/>
              </w:rPr>
              <w:t xml:space="preserve">Гантель </w:t>
            </w:r>
          </w:p>
        </w:tc>
        <w:tc>
          <w:tcPr>
            <w:tcW w:w="4394" w:type="dxa"/>
          </w:tcPr>
          <w:p w14:paraId="333BAB1A" w14:textId="77777777" w:rsidR="00DE7B1B" w:rsidRPr="001461B5" w:rsidRDefault="00DE7B1B" w:rsidP="004C26E0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lang w:eastAsia="zh-CN"/>
              </w:rPr>
            </w:pPr>
            <w:r w:rsidRPr="001461B5">
              <w:rPr>
                <w:rFonts w:eastAsia="sans-serif"/>
                <w:shd w:val="clear" w:color="auto" w:fill="FFFFFF"/>
                <w:lang w:eastAsia="zh-CN"/>
              </w:rPr>
              <w:t>Материал оболочки: винил.</w:t>
            </w:r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 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Вес: 4 кг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В комплекте 2 гантели по 2 кг</w:t>
            </w:r>
          </w:p>
        </w:tc>
        <w:tc>
          <w:tcPr>
            <w:tcW w:w="3260" w:type="dxa"/>
          </w:tcPr>
          <w:p w14:paraId="131FCF27" w14:textId="77777777" w:rsidR="00DE7B1B" w:rsidRPr="001461B5" w:rsidRDefault="00DE7B1B" w:rsidP="004C26E0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</w:tr>
      <w:tr w:rsidR="00DE7B1B" w:rsidRPr="001461B5" w14:paraId="78186E2C" w14:textId="77777777" w:rsidTr="004C26E0">
        <w:trPr>
          <w:trHeight w:val="696"/>
        </w:trPr>
        <w:tc>
          <w:tcPr>
            <w:tcW w:w="499" w:type="dxa"/>
          </w:tcPr>
          <w:p w14:paraId="22DD6B47" w14:textId="77777777" w:rsidR="00DE7B1B" w:rsidRPr="001461B5" w:rsidRDefault="00DE7B1B" w:rsidP="004C26E0">
            <w:pPr>
              <w:rPr>
                <w:rFonts w:eastAsia="Calibri"/>
              </w:rPr>
            </w:pPr>
            <w:r w:rsidRPr="001461B5">
              <w:rPr>
                <w:rFonts w:eastAsia="Calibri"/>
              </w:rPr>
              <w:lastRenderedPageBreak/>
              <w:t>6</w:t>
            </w:r>
          </w:p>
        </w:tc>
        <w:tc>
          <w:tcPr>
            <w:tcW w:w="1481" w:type="dxa"/>
          </w:tcPr>
          <w:p w14:paraId="23695212" w14:textId="77777777" w:rsidR="00DE7B1B" w:rsidRPr="001461B5" w:rsidRDefault="00DE7B1B" w:rsidP="004C26E0">
            <w:pPr>
              <w:rPr>
                <w:rFonts w:eastAsia="Calibri"/>
                <w:b/>
                <w:bCs/>
              </w:rPr>
            </w:pPr>
            <w:r w:rsidRPr="001461B5">
              <w:rPr>
                <w:rFonts w:eastAsia="Calibri"/>
                <w:b/>
                <w:bCs/>
              </w:rPr>
              <w:t>Мяч</w:t>
            </w:r>
          </w:p>
        </w:tc>
        <w:tc>
          <w:tcPr>
            <w:tcW w:w="4394" w:type="dxa"/>
          </w:tcPr>
          <w:p w14:paraId="1A7E36C3" w14:textId="77777777" w:rsidR="00DE7B1B" w:rsidRPr="001461B5" w:rsidRDefault="00DE7B1B" w:rsidP="004C26E0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lang w:val="en-US" w:eastAsia="zh-CN"/>
              </w:rPr>
            </w:pPr>
            <w:r w:rsidRPr="001461B5">
              <w:rPr>
                <w:rFonts w:eastAsia="sans-serif"/>
                <w:shd w:val="clear" w:color="auto" w:fill="FFFFFF"/>
                <w:lang w:eastAsia="zh-CN"/>
              </w:rPr>
              <w:t>Размер: 75 см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Максимальная нагрузка 500 кг.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</w:r>
            <w:proofErr w:type="spellStart"/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Материал</w:t>
            </w:r>
            <w:proofErr w:type="spellEnd"/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 xml:space="preserve">: </w:t>
            </w:r>
            <w:proofErr w:type="spellStart"/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>поливинилхлорид</w:t>
            </w:r>
            <w:proofErr w:type="spellEnd"/>
            <w:r w:rsidRPr="001461B5">
              <w:rPr>
                <w:rFonts w:eastAsia="sans-serif"/>
                <w:shd w:val="clear" w:color="auto" w:fill="FFFFFF"/>
                <w:lang w:val="en-US" w:eastAsia="zh-CN"/>
              </w:rPr>
              <w:t xml:space="preserve"> -100%</w:t>
            </w:r>
          </w:p>
        </w:tc>
        <w:tc>
          <w:tcPr>
            <w:tcW w:w="3260" w:type="dxa"/>
          </w:tcPr>
          <w:p w14:paraId="77078F7C" w14:textId="77777777" w:rsidR="00DE7B1B" w:rsidRPr="001461B5" w:rsidRDefault="00DE7B1B" w:rsidP="004C26E0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</w:tr>
      <w:tr w:rsidR="00DE7B1B" w:rsidRPr="001461B5" w14:paraId="0A8B4C63" w14:textId="77777777" w:rsidTr="004C26E0">
        <w:trPr>
          <w:trHeight w:val="683"/>
        </w:trPr>
        <w:tc>
          <w:tcPr>
            <w:tcW w:w="499" w:type="dxa"/>
          </w:tcPr>
          <w:p w14:paraId="5C477E00" w14:textId="77777777" w:rsidR="00DE7B1B" w:rsidRPr="001461B5" w:rsidRDefault="00DE7B1B" w:rsidP="004C26E0">
            <w:pPr>
              <w:rPr>
                <w:rFonts w:eastAsia="Calibri"/>
              </w:rPr>
            </w:pPr>
            <w:r w:rsidRPr="001461B5">
              <w:rPr>
                <w:rFonts w:eastAsia="Calibri"/>
              </w:rPr>
              <w:t>7</w:t>
            </w:r>
          </w:p>
        </w:tc>
        <w:tc>
          <w:tcPr>
            <w:tcW w:w="1481" w:type="dxa"/>
          </w:tcPr>
          <w:p w14:paraId="3DB9B51E" w14:textId="77777777" w:rsidR="00DE7B1B" w:rsidRPr="001461B5" w:rsidRDefault="00DE7B1B" w:rsidP="004C26E0">
            <w:pPr>
              <w:rPr>
                <w:rFonts w:eastAsia="Calibri"/>
                <w:b/>
                <w:bCs/>
              </w:rPr>
            </w:pPr>
            <w:r w:rsidRPr="001461B5">
              <w:rPr>
                <w:rFonts w:eastAsia="Calibri"/>
                <w:b/>
                <w:bCs/>
              </w:rPr>
              <w:t xml:space="preserve">Коврик </w:t>
            </w:r>
          </w:p>
        </w:tc>
        <w:tc>
          <w:tcPr>
            <w:tcW w:w="4394" w:type="dxa"/>
          </w:tcPr>
          <w:p w14:paraId="1866280D" w14:textId="77777777" w:rsidR="00DE7B1B" w:rsidRPr="001461B5" w:rsidRDefault="00DE7B1B" w:rsidP="004C26E0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lang w:eastAsia="zh-CN"/>
              </w:rPr>
            </w:pPr>
            <w:r w:rsidRPr="001461B5">
              <w:rPr>
                <w:rFonts w:eastAsia="sans-serif"/>
                <w:shd w:val="clear" w:color="auto" w:fill="FFFFFF"/>
                <w:lang w:eastAsia="zh-CN"/>
              </w:rPr>
              <w:t>Размер: 160х60 см</w:t>
            </w:r>
            <w:r w:rsidRPr="001461B5">
              <w:rPr>
                <w:rFonts w:eastAsia="sans-serif"/>
                <w:shd w:val="clear" w:color="auto" w:fill="FFFFFF"/>
                <w:lang w:eastAsia="zh-CN"/>
              </w:rPr>
              <w:br/>
              <w:t>Материал ЭКО ПВХ</w:t>
            </w:r>
          </w:p>
        </w:tc>
        <w:tc>
          <w:tcPr>
            <w:tcW w:w="3260" w:type="dxa"/>
          </w:tcPr>
          <w:p w14:paraId="221B40A2" w14:textId="77777777" w:rsidR="00DE7B1B" w:rsidRPr="001461B5" w:rsidRDefault="00DE7B1B" w:rsidP="004C26E0">
            <w:pPr>
              <w:shd w:val="clear" w:color="auto" w:fill="FFFFFF"/>
              <w:spacing w:before="150" w:after="150" w:line="15" w:lineRule="atLeast"/>
              <w:outlineLvl w:val="3"/>
              <w:rPr>
                <w:rFonts w:eastAsia="sans-serif"/>
                <w:shd w:val="clear" w:color="auto" w:fill="FFFFFF"/>
                <w:lang w:eastAsia="zh-CN"/>
              </w:rPr>
            </w:pPr>
          </w:p>
        </w:tc>
      </w:tr>
    </w:tbl>
    <w:p w14:paraId="1CFE3B06" w14:textId="77777777" w:rsidR="00DE7B1B" w:rsidRDefault="00DE7B1B" w:rsidP="00DE7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2B0C7A" w14:textId="77777777" w:rsidR="00DE7B1B" w:rsidRDefault="00DE7B1B" w:rsidP="00DE7B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8A801B" w14:textId="77777777" w:rsidR="00DE7B1B" w:rsidRPr="00EB162A" w:rsidRDefault="00DE7B1B" w:rsidP="00DE7B1B">
      <w:pPr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Другие условия:</w:t>
      </w:r>
    </w:p>
    <w:p w14:paraId="52617934" w14:textId="77777777" w:rsidR="00DE7B1B" w:rsidRPr="00550823" w:rsidRDefault="00DE7B1B" w:rsidP="00DE7B1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5A064A">
        <w:rPr>
          <w:rFonts w:ascii="Times New Roman" w:eastAsia="Calibri" w:hAnsi="Times New Roman" w:cs="Times New Roman"/>
        </w:rPr>
        <w:t>Поставщик подтверждает соответствие требуемым техническим требованиям</w:t>
      </w:r>
      <w:r w:rsidRPr="008912F4">
        <w:rPr>
          <w:rFonts w:ascii="Times New Roman" w:hAnsi="Times New Roman" w:cs="Times New Roman"/>
        </w:rPr>
        <w:t xml:space="preserve"> </w:t>
      </w:r>
      <w:r w:rsidRPr="001461B5">
        <w:rPr>
          <w:rFonts w:ascii="Times New Roman" w:eastAsia="Calibri" w:hAnsi="Times New Roman" w:cs="Times New Roman"/>
          <w:i/>
          <w:iCs/>
        </w:rPr>
        <w:t xml:space="preserve">(в случае расхождений поставщик должен перечислить все расхождения). </w:t>
      </w:r>
    </w:p>
    <w:p w14:paraId="0073A13A" w14:textId="77777777" w:rsidR="00DE7B1B" w:rsidRDefault="00DE7B1B" w:rsidP="00DE7B1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Товары должны быть новыми.</w:t>
      </w:r>
    </w:p>
    <w:p w14:paraId="6EFCDFAC" w14:textId="77777777" w:rsidR="00DE7B1B" w:rsidRDefault="00DE7B1B" w:rsidP="00DE7B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1A39">
        <w:rPr>
          <w:rFonts w:ascii="Times New Roman" w:hAnsi="Times New Roman" w:cs="Times New Roman"/>
        </w:rPr>
        <w:t>Место доставки: г. Бишкек, ул. Шевченко 114 (офис ИПР).</w:t>
      </w:r>
    </w:p>
    <w:p w14:paraId="761DACC3" w14:textId="77777777" w:rsidR="00DE7B1B" w:rsidRPr="009A1A39" w:rsidRDefault="00DE7B1B" w:rsidP="00DE7B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Товары должны быть хорошо упакованы в коробки.</w:t>
      </w:r>
    </w:p>
    <w:p w14:paraId="6B79B424" w14:textId="77777777" w:rsidR="00DE7B1B" w:rsidRDefault="00DE7B1B" w:rsidP="00DE7B1B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 заключении договора допускается увеличение/уменьшение объема поставки в пределах 20% при условии сохранения цены за единицу товара. </w:t>
      </w:r>
    </w:p>
    <w:p w14:paraId="3700BA4C" w14:textId="77777777" w:rsidR="00DE7B1B" w:rsidRDefault="00DE7B1B" w:rsidP="00DE7B1B">
      <w:pPr>
        <w:rPr>
          <w:rFonts w:ascii="Times New Roman" w:eastAsia="Calibri" w:hAnsi="Times New Roman" w:cs="Times New Roman"/>
          <w:bCs/>
        </w:rPr>
      </w:pPr>
    </w:p>
    <w:p w14:paraId="31F7BAC5" w14:textId="77777777" w:rsidR="00DE7B1B" w:rsidRDefault="00DE7B1B" w:rsidP="00DE7B1B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________________________________</w:t>
      </w:r>
    </w:p>
    <w:p w14:paraId="07C4E426" w14:textId="77777777" w:rsidR="00DE7B1B" w:rsidRPr="00CB0D8A" w:rsidRDefault="00DE7B1B" w:rsidP="00DE7B1B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___________________________</w:t>
      </w:r>
    </w:p>
    <w:p w14:paraId="27712B58" w14:textId="77777777" w:rsidR="00DE7B1B" w:rsidRPr="00CB0D8A" w:rsidRDefault="00DE7B1B" w:rsidP="00DE7B1B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Название </w:t>
      </w:r>
      <w:r w:rsidRPr="00CB0D8A">
        <w:rPr>
          <w:rFonts w:ascii="Times New Roman" w:eastAsia="Calibri" w:hAnsi="Times New Roman" w:cs="Times New Roman"/>
          <w:bCs/>
        </w:rPr>
        <w:t>Поставщика: _______________________________________</w:t>
      </w:r>
    </w:p>
    <w:p w14:paraId="3B98A8E2" w14:textId="77777777" w:rsidR="00DE7B1B" w:rsidRPr="00CB0D8A" w:rsidRDefault="00DE7B1B" w:rsidP="00DE7B1B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1AA47DA5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26656"/>
    <w:multiLevelType w:val="hybridMultilevel"/>
    <w:tmpl w:val="5EB6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1B"/>
    <w:rsid w:val="006A068F"/>
    <w:rsid w:val="00D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2260"/>
  <w15:chartTrackingRefBased/>
  <w15:docId w15:val="{11621267-FBF8-47CA-B21D-2926AEDF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4"/>
    <w:uiPriority w:val="34"/>
    <w:qFormat/>
    <w:rsid w:val="00DE7B1B"/>
    <w:pPr>
      <w:ind w:left="720"/>
      <w:contextualSpacing/>
    </w:pPr>
  </w:style>
  <w:style w:type="character" w:customStyle="1" w:styleId="a4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3"/>
    <w:uiPriority w:val="34"/>
    <w:qFormat/>
    <w:locked/>
    <w:rsid w:val="00DE7B1B"/>
  </w:style>
  <w:style w:type="table" w:customStyle="1" w:styleId="1">
    <w:name w:val="Сетка таблицы1"/>
    <w:basedOn w:val="a1"/>
    <w:next w:val="a5"/>
    <w:uiPriority w:val="59"/>
    <w:rsid w:val="00DE7B1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E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2023-09-07T11:08:00Z</dcterms:created>
  <dcterms:modified xsi:type="dcterms:W3CDTF">2023-09-07T11:11:00Z</dcterms:modified>
</cp:coreProperties>
</file>