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2912" w14:textId="77777777" w:rsidR="00C97662" w:rsidRDefault="00C97662" w:rsidP="00C97662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24DE63E5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14:paraId="02AAFF31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№ __________</w:t>
      </w:r>
    </w:p>
    <w:p w14:paraId="750CBAB6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3D601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Бишкек.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 2023 года.</w:t>
      </w:r>
    </w:p>
    <w:p w14:paraId="05158E8D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A74D1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CF29A1">
        <w:rPr>
          <w:rFonts w:ascii="Times New Roman" w:eastAsia="Calibri" w:hAnsi="Times New Roman" w:cs="Times New Roman"/>
          <w:spacing w:val="4"/>
          <w:sz w:val="24"/>
          <w:szCs w:val="24"/>
        </w:rPr>
        <w:tab/>
      </w:r>
    </w:p>
    <w:p w14:paraId="5730353D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Calibri" w:hAnsi="Times New Roman" w:cs="Times New Roman"/>
          <w:spacing w:val="4"/>
          <w:sz w:val="24"/>
          <w:szCs w:val="24"/>
        </w:rPr>
        <w:t>ИП ____________________________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«Продавец», </w:t>
      </w: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действующая на основании свидетельства о государственной регистрации (_____________________________),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 w:rsidRPr="00CF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«Институт политики развития», в лице Председателя Правления Добрецовой Надежды Николаевны, действующей на основании Устава,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с другой стороны</w:t>
      </w: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, совместно именуемые «Стороны»,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(далее – Договор) о нижеследующем:</w:t>
      </w:r>
    </w:p>
    <w:p w14:paraId="6F7751A7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Договора.</w:t>
      </w:r>
    </w:p>
    <w:p w14:paraId="4F847478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7502BA" w14:textId="77777777" w:rsidR="00C97662" w:rsidRPr="00CF29A1" w:rsidRDefault="00C97662" w:rsidP="00C9766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1.1. Предметом Договора является купля – продажа: ________________согласно Перечню, предусмотренному в Приложении №1 к настоящему Договору (далее – Товар).</w:t>
      </w:r>
    </w:p>
    <w:p w14:paraId="4EF658F6" w14:textId="77777777" w:rsidR="00C97662" w:rsidRPr="00CF29A1" w:rsidRDefault="00C97662" w:rsidP="00C9766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1.2. Место доставки и передачи Товара – офис Продавца. </w:t>
      </w:r>
    </w:p>
    <w:p w14:paraId="5BBFA278" w14:textId="77777777" w:rsidR="00C97662" w:rsidRDefault="00C97662" w:rsidP="00C9766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1.3 Товар передается Покупателю: в течение 3 (трех) календарных дней со дня подписания настоящего Договора</w:t>
      </w: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 по акту приема-передачи Товара (или накладной).</w:t>
      </w:r>
    </w:p>
    <w:p w14:paraId="61C8ABE9" w14:textId="77777777" w:rsidR="00C97662" w:rsidRPr="00CF29A1" w:rsidRDefault="00C97662" w:rsidP="00C976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6A77ED12" w14:textId="77777777" w:rsidR="00C97662" w:rsidRPr="00CF29A1" w:rsidRDefault="00C97662" w:rsidP="00C97662">
      <w:pPr>
        <w:spacing w:after="12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A1">
        <w:rPr>
          <w:rFonts w:ascii="Times New Roman" w:eastAsia="Calibri" w:hAnsi="Times New Roman" w:cs="Times New Roman"/>
          <w:b/>
          <w:sz w:val="24"/>
          <w:szCs w:val="24"/>
        </w:rPr>
        <w:t>2. Обязанности Сторон.</w:t>
      </w:r>
    </w:p>
    <w:p w14:paraId="15CECD2B" w14:textId="77777777" w:rsidR="00C97662" w:rsidRPr="00CF29A1" w:rsidRDefault="00C97662" w:rsidP="00C9766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2.1 Обязанности Продавца:</w:t>
      </w:r>
    </w:p>
    <w:p w14:paraId="39A1A73D" w14:textId="77777777" w:rsidR="00C97662" w:rsidRPr="00CF29A1" w:rsidRDefault="00C97662" w:rsidP="00C9766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- передать Покупателю Товар по накладным с качеством и комплектностью в соответствии с условиями Договора и Приложением № 1 к настоящему Договору;</w:t>
      </w:r>
    </w:p>
    <w:p w14:paraId="0999A6FB" w14:textId="77777777" w:rsidR="00C97662" w:rsidRPr="00CF29A1" w:rsidRDefault="00C97662" w:rsidP="00C9766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- передать Покупателю все относящиеся к Товару принадлежности, а также относящиеся к ним документы (счета-фактуры, технические паспорта и т.п.), необходимые при эксплуатации Товара по его назначению.</w:t>
      </w:r>
    </w:p>
    <w:p w14:paraId="66A79A29" w14:textId="77777777" w:rsidR="00C97662" w:rsidRPr="00CF29A1" w:rsidRDefault="00C97662" w:rsidP="00C9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Покупателя:</w:t>
      </w:r>
    </w:p>
    <w:p w14:paraId="46D212D3" w14:textId="77777777" w:rsidR="00C97662" w:rsidRPr="00CF29A1" w:rsidRDefault="00C97662" w:rsidP="00C9766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- принять от Продавца Товар; </w:t>
      </w:r>
    </w:p>
    <w:p w14:paraId="04291321" w14:textId="77777777" w:rsidR="00C97662" w:rsidRPr="00CF29A1" w:rsidRDefault="00C97662" w:rsidP="00C9766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- оплатить Продавцу цену Товара, предусмотренную п.3.1 Договора.</w:t>
      </w:r>
    </w:p>
    <w:p w14:paraId="36CF90BC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05B88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 и порядок расчетов.</w:t>
      </w:r>
    </w:p>
    <w:p w14:paraId="46F44513" w14:textId="77777777" w:rsidR="00C97662" w:rsidRPr="00CF29A1" w:rsidRDefault="00C97662" w:rsidP="00C9766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0ACD7C" w14:textId="77777777" w:rsidR="00C97662" w:rsidRPr="00CF29A1" w:rsidRDefault="00C97662" w:rsidP="00C9766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3.1. Цена Товара составляет </w:t>
      </w:r>
      <w:r w:rsidRPr="00CF29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________________________ </w:t>
      </w:r>
      <w:r w:rsidRPr="00CF29A1">
        <w:rPr>
          <w:rFonts w:ascii="Times New Roman" w:eastAsia="Calibri" w:hAnsi="Times New Roman" w:cs="Times New Roman"/>
          <w:sz w:val="24"/>
          <w:szCs w:val="24"/>
        </w:rPr>
        <w:t>сомов с учетом всех налогов.</w:t>
      </w:r>
    </w:p>
    <w:p w14:paraId="4D79D0E2" w14:textId="77777777" w:rsidR="00C97662" w:rsidRPr="00CF29A1" w:rsidRDefault="00C97662" w:rsidP="00C9766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3.2. Покупатель на основании счета к оплате в течение 5 (пяти) банковских дней после подписания настоящего Договора производит оплату в размере 100 % цены Товара путем перечисления на расчетный счет Продавца. </w:t>
      </w:r>
    </w:p>
    <w:p w14:paraId="554F48D7" w14:textId="77777777" w:rsidR="00C97662" w:rsidRPr="00CF29A1" w:rsidRDefault="00C97662" w:rsidP="00C9766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3.3. 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Продавец.</w:t>
      </w:r>
    </w:p>
    <w:p w14:paraId="5DAA38AB" w14:textId="77777777" w:rsidR="00C97662" w:rsidRPr="00CF29A1" w:rsidRDefault="00C97662" w:rsidP="00C97662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A1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 и порядок разрешения споров</w:t>
      </w:r>
    </w:p>
    <w:p w14:paraId="664CECC8" w14:textId="77777777" w:rsidR="00C97662" w:rsidRPr="00CF29A1" w:rsidRDefault="00C97662" w:rsidP="00C976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4.1 Стороны несут ответственность, предусмотренную законодательством Кыргызской Республики, если иное не предусмотрено Договором.</w:t>
      </w:r>
    </w:p>
    <w:p w14:paraId="3024ADBE" w14:textId="77777777" w:rsidR="00C97662" w:rsidRPr="00CF29A1" w:rsidRDefault="00C97662" w:rsidP="00C9766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lastRenderedPageBreak/>
        <w:t>4.2. В случае возникновения споров по настоящему Договору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переговоров, все споры будут разрешаться в порядке, установленном законодательством.</w:t>
      </w:r>
    </w:p>
    <w:p w14:paraId="0A2A19E2" w14:textId="77777777" w:rsidR="00C97662" w:rsidRPr="00CF29A1" w:rsidRDefault="00C97662" w:rsidP="00C97662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Договора и его продление.</w:t>
      </w:r>
    </w:p>
    <w:p w14:paraId="0C2FAE00" w14:textId="77777777" w:rsidR="00C97662" w:rsidRPr="00CF29A1" w:rsidRDefault="00C97662" w:rsidP="00C9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2E0A3" w14:textId="77777777" w:rsidR="00C97662" w:rsidRPr="00CF29A1" w:rsidRDefault="00C97662" w:rsidP="00C9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вступает в силу с момента его подписания Сторонами и действует до __________________, а в части обязательств – до их полного исполнения Сторонами.</w:t>
      </w:r>
    </w:p>
    <w:p w14:paraId="66E08E40" w14:textId="77777777" w:rsidR="00C97662" w:rsidRPr="00CF29A1" w:rsidRDefault="00C97662" w:rsidP="00C97662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Окончание срока действия Договора не освобождает Стороны от ответственности за его нарушение, имевшее место до истечения этого срока.</w:t>
      </w:r>
    </w:p>
    <w:p w14:paraId="4FBE2090" w14:textId="77777777" w:rsidR="00C97662" w:rsidRPr="00CF29A1" w:rsidRDefault="00C97662" w:rsidP="00C97662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F4230E" w14:textId="77777777" w:rsidR="00C97662" w:rsidRPr="00CF29A1" w:rsidRDefault="00C97662" w:rsidP="00C97662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A1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положения.</w:t>
      </w:r>
    </w:p>
    <w:p w14:paraId="6FF1BBC1" w14:textId="77777777" w:rsidR="00C97662" w:rsidRPr="00CF29A1" w:rsidRDefault="00C97662" w:rsidP="00C976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6.1.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27BCDBFE" w14:textId="77777777" w:rsidR="00C97662" w:rsidRPr="00CF29A1" w:rsidRDefault="00C97662" w:rsidP="00C9766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6.2. Настоящий Договор составлен в двух экземплярах по одному экземпляру для каждой стороны, каждый из которых имеет одинаковую юридическую силу.</w:t>
      </w:r>
    </w:p>
    <w:p w14:paraId="135062F0" w14:textId="77777777" w:rsidR="00C97662" w:rsidRPr="00CF29A1" w:rsidRDefault="00C97662" w:rsidP="00C97662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F0457E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Адреса, банковские реквизиты и подписи Сторон:</w:t>
      </w:r>
    </w:p>
    <w:p w14:paraId="55A69E02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35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  <w:gridCol w:w="4786"/>
      </w:tblGrid>
      <w:tr w:rsidR="00C97662" w:rsidRPr="00CF29A1" w14:paraId="292C1E3B" w14:textId="77777777" w:rsidTr="004C26E0">
        <w:tc>
          <w:tcPr>
            <w:tcW w:w="4786" w:type="dxa"/>
          </w:tcPr>
          <w:p w14:paraId="74088525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786" w:type="dxa"/>
            <w:tcBorders>
              <w:right w:val="nil"/>
            </w:tcBorders>
          </w:tcPr>
          <w:p w14:paraId="05E8D528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4786" w:type="dxa"/>
            <w:tcBorders>
              <w:left w:val="nil"/>
            </w:tcBorders>
            <w:shd w:val="clear" w:color="auto" w:fill="auto"/>
          </w:tcPr>
          <w:p w14:paraId="5046049F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97662" w:rsidRPr="00CF29A1" w14:paraId="317D27E3" w14:textId="77777777" w:rsidTr="004C26E0">
        <w:tc>
          <w:tcPr>
            <w:tcW w:w="4786" w:type="dxa"/>
          </w:tcPr>
          <w:p w14:paraId="1C908870" w14:textId="77777777" w:rsidR="00C97662" w:rsidRPr="00CF29A1" w:rsidRDefault="00C97662" w:rsidP="004C26E0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CF03B5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CE1A7B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DAD7E5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9945BC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14F319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BEC998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4898F3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2055C0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869ECA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865E90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E6701C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67CC0C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740BB528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   </w:t>
            </w:r>
          </w:p>
          <w:p w14:paraId="0031C6B5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right w:val="nil"/>
            </w:tcBorders>
          </w:tcPr>
          <w:p w14:paraId="10A0B4F2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«Институт политики развития»</w:t>
            </w:r>
          </w:p>
          <w:p w14:paraId="004A5B52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Кыргызская Республика, г. Бишкек, ул. Шевченко, д. №114  </w:t>
            </w:r>
          </w:p>
          <w:p w14:paraId="3F9E0B7F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0 (312) 976530</w:t>
            </w:r>
          </w:p>
          <w:p w14:paraId="2D2BE7B4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налоговая - 004</w:t>
            </w:r>
          </w:p>
          <w:p w14:paraId="0864B34B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02408200910046 </w:t>
            </w:r>
          </w:p>
          <w:p w14:paraId="1A3F01FD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"ДКИБ-Центр" ЗАО "</w:t>
            </w:r>
            <w:proofErr w:type="spellStart"/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</w:rPr>
              <w:t>Демир</w:t>
            </w:r>
            <w:proofErr w:type="spellEnd"/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 Интернэшнл Банк"</w:t>
            </w: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3C1428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118003</w:t>
            </w:r>
          </w:p>
          <w:p w14:paraId="61DE4D26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р/счет: 1180000065410744</w:t>
            </w:r>
          </w:p>
          <w:p w14:paraId="28428625" w14:textId="77777777" w:rsidR="00C97662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20FD08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Правления</w:t>
            </w:r>
          </w:p>
          <w:p w14:paraId="5B97C93D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90FFEE0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</w:t>
            </w: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Добрецова Н.Н.</w:t>
            </w:r>
          </w:p>
        </w:tc>
        <w:tc>
          <w:tcPr>
            <w:tcW w:w="4786" w:type="dxa"/>
            <w:tcBorders>
              <w:left w:val="nil"/>
            </w:tcBorders>
            <w:shd w:val="clear" w:color="auto" w:fill="auto"/>
          </w:tcPr>
          <w:p w14:paraId="25B1CFC9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9700F73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B0D7C67" w14:textId="77777777" w:rsidR="00C97662" w:rsidRPr="00CF29A1" w:rsidRDefault="00C97662" w:rsidP="00C97662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6A5C26" w14:textId="77777777" w:rsidR="00C97662" w:rsidRPr="00CF29A1" w:rsidRDefault="00C97662" w:rsidP="00C97662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5E0AC1" w14:textId="77777777" w:rsidR="00C97662" w:rsidRPr="00CF29A1" w:rsidRDefault="00C97662" w:rsidP="00C97662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CF45A3" w14:textId="77777777" w:rsidR="00C97662" w:rsidRPr="00CF29A1" w:rsidRDefault="00C97662" w:rsidP="00C97662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AF488B" w14:textId="77777777" w:rsidR="00C97662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297EDD88" w14:textId="77777777" w:rsidR="00C97662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03056681" w14:textId="77777777" w:rsidR="00C97662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013A09E8" w14:textId="77777777" w:rsidR="00C97662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2A9AAEC0" w14:textId="77777777" w:rsidR="00C97662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0B2EBF55" w14:textId="77777777" w:rsidR="00C97662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1B6EE06F" w14:textId="77777777" w:rsidR="00C97662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07A4B52B" w14:textId="77777777" w:rsidR="00C97662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54C6DC3E" w14:textId="77777777" w:rsidR="00C97662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6BFC1FC2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425B46EB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42BC7F83" w14:textId="77777777" w:rsidR="00C97662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54748BC5" w14:textId="77777777" w:rsidR="00C97662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1622F3D6" w14:textId="77777777" w:rsidR="00C97662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55F12877" w14:textId="77777777" w:rsidR="00C97662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1FAA4143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  <w:r w:rsidRPr="00CF29A1">
        <w:rPr>
          <w:rFonts w:ascii="Times New Roman" w:eastAsia="Calibri" w:hAnsi="Times New Roman" w:cs="Times New Roman"/>
          <w:b/>
          <w:bCs/>
        </w:rPr>
        <w:t xml:space="preserve">Приложение №1 </w:t>
      </w:r>
    </w:p>
    <w:p w14:paraId="61966D9F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  <w:r w:rsidRPr="00CF29A1">
        <w:rPr>
          <w:rFonts w:ascii="Times New Roman" w:eastAsia="Calibri" w:hAnsi="Times New Roman" w:cs="Times New Roman"/>
          <w:b/>
          <w:bCs/>
        </w:rPr>
        <w:t>к договору купли-продажи №____________</w:t>
      </w:r>
    </w:p>
    <w:p w14:paraId="62F85523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F29A1">
        <w:rPr>
          <w:rFonts w:ascii="Times New Roman" w:eastAsia="Calibri" w:hAnsi="Times New Roman" w:cs="Times New Roman"/>
          <w:b/>
          <w:bCs/>
        </w:rPr>
        <w:t>______________________</w:t>
      </w:r>
    </w:p>
    <w:p w14:paraId="6BE6FA87" w14:textId="77777777" w:rsidR="00C97662" w:rsidRPr="00CF29A1" w:rsidRDefault="00C97662" w:rsidP="00C9766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25EC94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F1B406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6793FDE1" w14:textId="77777777" w:rsidR="00C97662" w:rsidRPr="00CF29A1" w:rsidRDefault="00C97662" w:rsidP="00C97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7F8751" w14:textId="77777777" w:rsidR="00C97662" w:rsidRPr="00CF29A1" w:rsidRDefault="00C97662" w:rsidP="00C97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9A1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76FB74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27" w:type="dxa"/>
        <w:tblInd w:w="-5" w:type="dxa"/>
        <w:tblLook w:val="04A0" w:firstRow="1" w:lastRow="0" w:firstColumn="1" w:lastColumn="0" w:noHBand="0" w:noVBand="1"/>
      </w:tblPr>
      <w:tblGrid>
        <w:gridCol w:w="680"/>
        <w:gridCol w:w="3686"/>
        <w:gridCol w:w="1417"/>
        <w:gridCol w:w="993"/>
        <w:gridCol w:w="1275"/>
        <w:gridCol w:w="1276"/>
      </w:tblGrid>
      <w:tr w:rsidR="00C97662" w:rsidRPr="00CF29A1" w14:paraId="250A03E0" w14:textId="77777777" w:rsidTr="004C26E0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607D" w14:textId="77777777" w:rsidR="00C97662" w:rsidRPr="00CF29A1" w:rsidRDefault="00C97662" w:rsidP="004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82F7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F267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4DDC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AEBC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5CE1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97662" w:rsidRPr="00CF29A1" w14:paraId="182D23D5" w14:textId="77777777" w:rsidTr="004C26E0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5D94" w14:textId="77777777" w:rsidR="00C97662" w:rsidRPr="00CF29A1" w:rsidRDefault="00C97662" w:rsidP="004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A8E5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2085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8B85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5B2A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18D2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97662" w:rsidRPr="00CF29A1" w14:paraId="1D6C620C" w14:textId="77777777" w:rsidTr="004C26E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5974" w14:textId="77777777" w:rsidR="00C97662" w:rsidRPr="00CF29A1" w:rsidRDefault="00C97662" w:rsidP="004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7E07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7F94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0A9C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E534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D043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97662" w:rsidRPr="00CF29A1" w14:paraId="2A27B9A0" w14:textId="77777777" w:rsidTr="004C26E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39AE" w14:textId="77777777" w:rsidR="00C97662" w:rsidRPr="00CF29A1" w:rsidRDefault="00C97662" w:rsidP="004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A173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9F6D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12F4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0C4E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FB4E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97662" w:rsidRPr="00CF29A1" w14:paraId="20EE8AC9" w14:textId="77777777" w:rsidTr="004C26E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043E" w14:textId="77777777" w:rsidR="00C97662" w:rsidRPr="00CF29A1" w:rsidRDefault="00C97662" w:rsidP="004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A58C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E2B3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A3A7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011C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3A13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97662" w:rsidRPr="00CF29A1" w14:paraId="59F3764E" w14:textId="77777777" w:rsidTr="004C26E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12BA" w14:textId="77777777" w:rsidR="00C97662" w:rsidRPr="00CF29A1" w:rsidRDefault="00C97662" w:rsidP="004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70A1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A6E1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F024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A45DC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C5EA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97662" w:rsidRPr="00CF29A1" w14:paraId="0389BF43" w14:textId="77777777" w:rsidTr="004C26E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6613" w14:textId="77777777" w:rsidR="00C97662" w:rsidRPr="00CF29A1" w:rsidRDefault="00C97662" w:rsidP="004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DBA3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FC6A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669E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9BC2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2B95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97662" w:rsidRPr="00CF29A1" w14:paraId="3649E8D3" w14:textId="77777777" w:rsidTr="004C26E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0F6E" w14:textId="77777777" w:rsidR="00C97662" w:rsidRPr="00CF29A1" w:rsidRDefault="00C97662" w:rsidP="004C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E19A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A756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78A5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02B8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3034" w14:textId="77777777" w:rsidR="00C97662" w:rsidRPr="00CF29A1" w:rsidRDefault="00C97662" w:rsidP="004C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4C75A764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8A37EC5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343246F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1D97A23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Адреса, реквизиты и подписи Сторон:</w:t>
      </w:r>
    </w:p>
    <w:p w14:paraId="5F2F52F3" w14:textId="77777777" w:rsidR="00C97662" w:rsidRPr="00CF29A1" w:rsidRDefault="00C97662" w:rsidP="00C97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35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5036"/>
      </w:tblGrid>
      <w:tr w:rsidR="00C97662" w:rsidRPr="00CF29A1" w14:paraId="2AC06D65" w14:textId="77777777" w:rsidTr="004C26E0">
        <w:tc>
          <w:tcPr>
            <w:tcW w:w="4786" w:type="dxa"/>
          </w:tcPr>
          <w:p w14:paraId="358E23FF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536" w:type="dxa"/>
            <w:tcBorders>
              <w:right w:val="nil"/>
            </w:tcBorders>
          </w:tcPr>
          <w:p w14:paraId="2907C0CF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5036" w:type="dxa"/>
            <w:tcBorders>
              <w:left w:val="nil"/>
            </w:tcBorders>
            <w:shd w:val="clear" w:color="auto" w:fill="auto"/>
          </w:tcPr>
          <w:p w14:paraId="297C9081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662" w:rsidRPr="00CF29A1" w14:paraId="45FB5E01" w14:textId="77777777" w:rsidTr="004C26E0">
        <w:tc>
          <w:tcPr>
            <w:tcW w:w="4786" w:type="dxa"/>
          </w:tcPr>
          <w:p w14:paraId="33318EF0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455F76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6BF646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D3D56B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AF1242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5C4424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AF14F0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C2F868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C0709F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   </w:t>
            </w:r>
          </w:p>
          <w:p w14:paraId="13AD3824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14:paraId="774F6F47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«Институт политики развития»</w:t>
            </w:r>
          </w:p>
          <w:p w14:paraId="3D6CEB75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Кыргызская Республика, г. Бишкек, ул. Шевченко, д. 114  </w:t>
            </w:r>
          </w:p>
          <w:p w14:paraId="1691BA4D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02408200910046 </w:t>
            </w:r>
          </w:p>
          <w:p w14:paraId="6FA4EACB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D0713F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Правления</w:t>
            </w:r>
          </w:p>
          <w:p w14:paraId="6B954F55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115ABA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D26C4E" w14:textId="77777777" w:rsidR="00C97662" w:rsidRPr="00CF29A1" w:rsidRDefault="00C97662" w:rsidP="004C2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</w:t>
            </w: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Добрецова Н.Н.</w:t>
            </w:r>
          </w:p>
        </w:tc>
        <w:tc>
          <w:tcPr>
            <w:tcW w:w="5036" w:type="dxa"/>
            <w:tcBorders>
              <w:left w:val="nil"/>
            </w:tcBorders>
            <w:shd w:val="clear" w:color="auto" w:fill="auto"/>
          </w:tcPr>
          <w:p w14:paraId="3191EB44" w14:textId="77777777" w:rsidR="00C97662" w:rsidRPr="00CF29A1" w:rsidRDefault="00C97662" w:rsidP="004C2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521F15" w14:textId="77777777" w:rsidR="00C97662" w:rsidRPr="00CF29A1" w:rsidRDefault="00C97662" w:rsidP="00C97662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7F56DA" w14:textId="77777777" w:rsidR="00C97662" w:rsidRDefault="00C97662" w:rsidP="00C97662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1C30D4E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62"/>
    <w:rsid w:val="006A068F"/>
    <w:rsid w:val="00C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2143"/>
  <w15:chartTrackingRefBased/>
  <w15:docId w15:val="{38ED5133-9D13-4AFE-9337-F864BC0E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2023-09-07T11:13:00Z</dcterms:created>
  <dcterms:modified xsi:type="dcterms:W3CDTF">2023-09-07T11:13:00Z</dcterms:modified>
</cp:coreProperties>
</file>