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08237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1426F2F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B7077E">
        <w:rPr>
          <w:rFonts w:ascii="Times New Roman" w:hAnsi="Times New Roman" w:cs="Times New Roman"/>
          <w:b/>
          <w:iCs/>
        </w:rPr>
        <w:t>7</w:t>
      </w:r>
      <w:r w:rsidR="00D52A55" w:rsidRPr="009263E5">
        <w:rPr>
          <w:rFonts w:ascii="Times New Roman" w:hAnsi="Times New Roman" w:cs="Times New Roman"/>
          <w:b/>
          <w:iCs/>
        </w:rPr>
        <w:t xml:space="preserve"> </w:t>
      </w:r>
      <w:r w:rsidR="00D52A55" w:rsidRPr="00234DB7">
        <w:rPr>
          <w:rFonts w:ascii="Times New Roman" w:hAnsi="Times New Roman" w:cs="Times New Roman"/>
          <w:b/>
          <w:iCs/>
        </w:rPr>
        <w:t xml:space="preserve">июня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84381F" w:rsidRPr="00234DB7">
        <w:rPr>
          <w:rFonts w:ascii="Times New Roman" w:hAnsi="Times New Roman" w:cs="Times New Roman"/>
          <w:b/>
          <w:iCs/>
          <w:lang w:val="ky-KG"/>
        </w:rPr>
        <w:t>3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16A4EF70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007C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="00D52A55">
        <w:rPr>
          <w:rFonts w:ascii="Times New Roman" w:hAnsi="Times New Roman" w:cs="Times New Roman"/>
          <w:b/>
          <w:bCs/>
        </w:rPr>
        <w:t xml:space="preserve"> в Чуйской области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2" w:name="_Hlk92458328"/>
      <w:bookmarkEnd w:id="1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4998A8" w14:textId="77777777" w:rsidR="00E16E18" w:rsidRPr="00D548DF" w:rsidRDefault="00E16E18" w:rsidP="00B827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30639864" w14:textId="01664ABE" w:rsidR="00E16E18" w:rsidRPr="008618F8" w:rsidRDefault="00E16E18" w:rsidP="00B82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8618F8">
        <w:rPr>
          <w:rFonts w:ascii="Times New Roman" w:hAnsi="Times New Roman" w:cs="Times New Roman"/>
          <w:b/>
          <w:bCs/>
        </w:rPr>
        <w:t>подписано</w:t>
      </w:r>
      <w:r w:rsidRPr="008618F8">
        <w:rPr>
          <w:rFonts w:ascii="Times New Roman" w:hAnsi="Times New Roman" w:cs="Times New Roman"/>
          <w:b/>
          <w:bCs/>
        </w:rPr>
        <w:t>,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запечатано в конверт</w:t>
      </w:r>
      <w:r w:rsidRPr="008618F8">
        <w:rPr>
          <w:rFonts w:ascii="Times New Roman" w:hAnsi="Times New Roman" w:cs="Times New Roman"/>
        </w:rPr>
        <w:t xml:space="preserve">, </w:t>
      </w:r>
      <w:r w:rsidRPr="008618F8">
        <w:rPr>
          <w:rFonts w:ascii="Times New Roman" w:hAnsi="Times New Roman" w:cs="Times New Roman"/>
          <w:b/>
        </w:rPr>
        <w:t>адресовано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  <w:bCs/>
        </w:rPr>
        <w:t>и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доставлено</w:t>
      </w:r>
      <w:r w:rsidRPr="008618F8">
        <w:rPr>
          <w:rFonts w:ascii="Times New Roman" w:hAnsi="Times New Roman" w:cs="Times New Roman"/>
        </w:rPr>
        <w:t xml:space="preserve"> по следующему адресу:</w:t>
      </w:r>
      <w:bookmarkEnd w:id="3"/>
      <w:r w:rsidR="004F1DFC"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8618F8">
        <w:rPr>
          <w:rFonts w:ascii="Times New Roman" w:hAnsi="Times New Roman" w:cs="Times New Roman"/>
        </w:rPr>
        <w:t xml:space="preserve">, </w:t>
      </w:r>
      <w:r w:rsidRPr="008618F8">
        <w:rPr>
          <w:rFonts w:ascii="Times New Roman" w:hAnsi="Times New Roman" w:cs="Times New Roman"/>
          <w:b/>
        </w:rPr>
        <w:t>Институт политики развития</w:t>
      </w:r>
    </w:p>
    <w:p w14:paraId="0F2A87C7" w14:textId="354D8890" w:rsidR="00E16E18" w:rsidRPr="004F1DFC" w:rsidRDefault="00E16E18" w:rsidP="00B82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  <w:r w:rsidRPr="004F1DFC">
        <w:rPr>
          <w:rFonts w:ascii="Times New Roman" w:hAnsi="Times New Roman" w:cs="Times New Roman"/>
          <w:iCs/>
        </w:rPr>
        <w:t>Телефон (раб.) (0312) 976530</w:t>
      </w:r>
      <w:r w:rsidR="004F1DFC">
        <w:rPr>
          <w:rFonts w:ascii="Times New Roman" w:hAnsi="Times New Roman" w:cs="Times New Roman"/>
          <w:iCs/>
        </w:rPr>
        <w:t xml:space="preserve">. </w:t>
      </w:r>
      <w:r w:rsidRPr="004F1DFC">
        <w:rPr>
          <w:rFonts w:ascii="Times New Roman" w:hAnsi="Times New Roman" w:cs="Times New Roman"/>
        </w:rPr>
        <w:t xml:space="preserve">На конверте </w:t>
      </w:r>
      <w:r w:rsidR="00D55F6D">
        <w:rPr>
          <w:rFonts w:ascii="Times New Roman" w:hAnsi="Times New Roman" w:cs="Times New Roman"/>
        </w:rPr>
        <w:t xml:space="preserve">необходимо указать </w:t>
      </w:r>
      <w:r w:rsidRPr="004F1DFC">
        <w:rPr>
          <w:rFonts w:ascii="Times New Roman" w:hAnsi="Times New Roman" w:cs="Times New Roman"/>
        </w:rPr>
        <w:t>наименование организации</w:t>
      </w:r>
      <w:r w:rsidR="009263E5">
        <w:rPr>
          <w:rFonts w:ascii="Times New Roman" w:hAnsi="Times New Roman" w:cs="Times New Roman"/>
        </w:rPr>
        <w:t>-</w:t>
      </w:r>
      <w:r w:rsidRPr="004F1DFC">
        <w:rPr>
          <w:rFonts w:ascii="Times New Roman" w:hAnsi="Times New Roman" w:cs="Times New Roman"/>
        </w:rPr>
        <w:t xml:space="preserve"> и контактные данные</w:t>
      </w:r>
      <w:r w:rsidR="009263E5">
        <w:rPr>
          <w:rFonts w:ascii="Times New Roman" w:hAnsi="Times New Roman" w:cs="Times New Roman"/>
        </w:rPr>
        <w:t xml:space="preserve"> участника конкурса</w:t>
      </w:r>
      <w:r w:rsidRPr="004F1DFC">
        <w:rPr>
          <w:rFonts w:ascii="Times New Roman" w:hAnsi="Times New Roman" w:cs="Times New Roman"/>
        </w:rPr>
        <w:t>.</w:t>
      </w:r>
    </w:p>
    <w:p w14:paraId="6DA7A646" w14:textId="77777777" w:rsidR="00E16E18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5262D93D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1C0E04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4F1DFC">
        <w:rPr>
          <w:b/>
          <w:bCs/>
          <w:sz w:val="22"/>
          <w:szCs w:val="22"/>
        </w:rPr>
        <w:t xml:space="preserve">по электронной почте </w:t>
      </w:r>
      <w:r w:rsidR="004F1DFC" w:rsidRPr="004F1DFC">
        <w:rPr>
          <w:b/>
          <w:bCs/>
          <w:sz w:val="22"/>
          <w:szCs w:val="22"/>
        </w:rPr>
        <w:t xml:space="preserve">в </w:t>
      </w:r>
      <w:r w:rsidR="004F1DFC" w:rsidRPr="004F1DFC">
        <w:rPr>
          <w:b/>
          <w:bCs/>
          <w:sz w:val="22"/>
          <w:szCs w:val="22"/>
          <w:lang w:val="en-US"/>
        </w:rPr>
        <w:t>PDF</w:t>
      </w:r>
      <w:r w:rsidR="004F1DFC" w:rsidRPr="004F1DFC">
        <w:rPr>
          <w:b/>
          <w:bCs/>
          <w:sz w:val="22"/>
          <w:szCs w:val="22"/>
        </w:rPr>
        <w:t xml:space="preserve"> формате </w:t>
      </w:r>
      <w:r w:rsidRPr="004F1DFC">
        <w:rPr>
          <w:b/>
          <w:bCs/>
          <w:sz w:val="22"/>
          <w:szCs w:val="22"/>
        </w:rPr>
        <w:t xml:space="preserve">на </w:t>
      </w:r>
      <w:r w:rsidRPr="004F1DFC">
        <w:rPr>
          <w:b/>
          <w:bCs/>
          <w:sz w:val="22"/>
          <w:szCs w:val="22"/>
          <w:lang w:val="en-US"/>
        </w:rPr>
        <w:t>e</w:t>
      </w:r>
      <w:r w:rsidRPr="004F1DFC">
        <w:rPr>
          <w:b/>
          <w:bCs/>
          <w:sz w:val="22"/>
          <w:szCs w:val="22"/>
        </w:rPr>
        <w:t>-</w:t>
      </w:r>
      <w:r w:rsidRPr="004F1DFC">
        <w:rPr>
          <w:b/>
          <w:bCs/>
          <w:sz w:val="22"/>
          <w:szCs w:val="22"/>
          <w:lang w:val="en-US"/>
        </w:rPr>
        <w:t>mail</w:t>
      </w:r>
      <w:r w:rsidRPr="004F1DFC">
        <w:rPr>
          <w:b/>
          <w:bCs/>
          <w:sz w:val="22"/>
          <w:szCs w:val="22"/>
        </w:rPr>
        <w:t xml:space="preserve">: </w:t>
      </w:r>
      <w:hyperlink r:id="rId10" w:history="1">
        <w:r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4F1DFC">
          <w:rPr>
            <w:rStyle w:val="a4"/>
            <w:b/>
            <w:bCs/>
            <w:sz w:val="22"/>
            <w:szCs w:val="22"/>
          </w:rPr>
          <w:t>@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4F1DFC">
          <w:rPr>
            <w:rStyle w:val="a4"/>
            <w:b/>
            <w:bCs/>
            <w:sz w:val="22"/>
            <w:szCs w:val="22"/>
          </w:rPr>
          <w:t>.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5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009A81E7" w:rsidR="00E16E18" w:rsidRPr="00F76A42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6" w:name="_Hlk127447580"/>
      <w:r w:rsidRPr="001F78C5">
        <w:rPr>
          <w:rFonts w:ascii="Times New Roman" w:eastAsia="Calibri" w:hAnsi="Times New Roman" w:cs="Times New Roman"/>
          <w:b/>
        </w:rPr>
        <w:t>Поставщиком услуг может быть индивидуальный предприниматель или юридическое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 w:rsidRPr="00F76A42">
        <w:rPr>
          <w:rFonts w:ascii="Times New Roman" w:eastAsia="Calibri" w:hAnsi="Times New Roman" w:cs="Times New Roman"/>
          <w:b/>
        </w:rPr>
        <w:t>;</w:t>
      </w:r>
      <w:bookmarkEnd w:id="6"/>
      <w:r w:rsidRPr="00F76A42">
        <w:rPr>
          <w:rFonts w:ascii="Times New Roman" w:eastAsia="Calibri" w:hAnsi="Times New Roman" w:cs="Times New Roman"/>
          <w:b/>
        </w:rPr>
        <w:t xml:space="preserve"> </w:t>
      </w:r>
    </w:p>
    <w:p w14:paraId="40BAF839" w14:textId="77777777" w:rsidR="00E16E18" w:rsidRPr="009045F2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D88A0A" w14:textId="6E5F17A7" w:rsidR="00E16E18" w:rsidRPr="001F78C5" w:rsidRDefault="00E16E18" w:rsidP="00F76A42">
      <w:pPr>
        <w:pStyle w:val="a8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1F78C5">
        <w:rPr>
          <w:rFonts w:ascii="Times New Roman" w:hAnsi="Times New Roman" w:cs="Times New Roman"/>
          <w:b/>
          <w:bCs/>
        </w:rPr>
        <w:t xml:space="preserve">конференц-услуг </w:t>
      </w:r>
      <w:r w:rsidRPr="001F78C5">
        <w:rPr>
          <w:rFonts w:ascii="Times New Roman" w:eastAsia="Calibri" w:hAnsi="Times New Roman" w:cs="Times New Roman"/>
          <w:b/>
        </w:rPr>
        <w:t xml:space="preserve">не менее 1 (одного) года на рынке Кыргызской Республики. Необходимо предоставить портфолио юридического лица или индивидуального предпринимателя.  </w:t>
      </w:r>
    </w:p>
    <w:p w14:paraId="533455B5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8E3D0" w14:textId="5AB4DAC0" w:rsidR="00E16E18" w:rsidRPr="001F78C5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>Предоставление услуг на условиях безналичной пост-оплаты. Необходимо предоставить банковские реквизиты.</w:t>
      </w:r>
    </w:p>
    <w:p w14:paraId="4AD85AFC" w14:textId="1737D5B5" w:rsidR="00E16E18" w:rsidRPr="009045F2" w:rsidRDefault="00E16E18" w:rsidP="00F76A42">
      <w:pPr>
        <w:spacing w:after="0" w:line="240" w:lineRule="auto"/>
        <w:ind w:firstLine="60"/>
        <w:jc w:val="both"/>
        <w:rPr>
          <w:rFonts w:ascii="Times New Roman" w:eastAsia="Calibri" w:hAnsi="Times New Roman" w:cs="Times New Roman"/>
          <w:b/>
        </w:rPr>
      </w:pPr>
    </w:p>
    <w:p w14:paraId="692746C4" w14:textId="476EF928" w:rsidR="00E16E18" w:rsidRPr="001F78C5" w:rsidRDefault="00E16E18" w:rsidP="00F76A42">
      <w:pPr>
        <w:pStyle w:val="a8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</w:t>
      </w:r>
      <w:bookmarkStart w:id="7" w:name="_Hlk134007608"/>
      <w:r w:rsidR="004F1DFC" w:rsidRPr="001F78C5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314784">
        <w:rPr>
          <w:rFonts w:ascii="Times New Roman" w:eastAsia="Calibri" w:hAnsi="Times New Roman" w:cs="Times New Roman"/>
          <w:b/>
        </w:rPr>
        <w:t>подписанные</w:t>
      </w:r>
      <w:r w:rsidR="004F1DFC" w:rsidRPr="001F78C5">
        <w:rPr>
          <w:rFonts w:ascii="Times New Roman" w:eastAsia="Calibri" w:hAnsi="Times New Roman" w:cs="Times New Roman"/>
          <w:b/>
        </w:rPr>
        <w:t xml:space="preserve"> технически</w:t>
      </w:r>
      <w:r w:rsidR="00314784">
        <w:rPr>
          <w:rFonts w:ascii="Times New Roman" w:eastAsia="Calibri" w:hAnsi="Times New Roman" w:cs="Times New Roman"/>
          <w:b/>
        </w:rPr>
        <w:t>е</w:t>
      </w:r>
      <w:r w:rsidR="004F1DFC" w:rsidRPr="001F78C5">
        <w:rPr>
          <w:rFonts w:ascii="Times New Roman" w:eastAsia="Calibri" w:hAnsi="Times New Roman" w:cs="Times New Roman"/>
          <w:b/>
        </w:rPr>
        <w:t xml:space="preserve"> требования</w:t>
      </w:r>
      <w:r w:rsidR="00314784">
        <w:rPr>
          <w:rFonts w:ascii="Times New Roman" w:eastAsia="Calibri" w:hAnsi="Times New Roman" w:cs="Times New Roman"/>
          <w:b/>
        </w:rPr>
        <w:t>.</w:t>
      </w:r>
      <w:r w:rsidR="004F1DFC" w:rsidRPr="001F78C5">
        <w:rPr>
          <w:rFonts w:ascii="Times New Roman" w:eastAsia="Calibri" w:hAnsi="Times New Roman" w:cs="Times New Roman"/>
          <w:b/>
        </w:rPr>
        <w:t xml:space="preserve"> В случае расхождений </w:t>
      </w:r>
      <w:r w:rsidR="003F36BB">
        <w:rPr>
          <w:rFonts w:ascii="Times New Roman" w:eastAsia="Calibri" w:hAnsi="Times New Roman" w:cs="Times New Roman"/>
          <w:b/>
        </w:rPr>
        <w:t>у</w:t>
      </w:r>
      <w:r w:rsidR="004F1DFC" w:rsidRPr="001F78C5">
        <w:rPr>
          <w:rFonts w:ascii="Times New Roman" w:eastAsia="Calibri" w:hAnsi="Times New Roman" w:cs="Times New Roman"/>
          <w:b/>
        </w:rPr>
        <w:t xml:space="preserve">частник </w:t>
      </w:r>
      <w:r w:rsidR="003F36BB">
        <w:rPr>
          <w:rFonts w:ascii="Times New Roman" w:eastAsia="Calibri" w:hAnsi="Times New Roman" w:cs="Times New Roman"/>
          <w:b/>
        </w:rPr>
        <w:t xml:space="preserve">конкурса </w:t>
      </w:r>
      <w:r w:rsidR="004F1DFC" w:rsidRPr="001F78C5">
        <w:rPr>
          <w:rFonts w:ascii="Times New Roman" w:eastAsia="Calibri" w:hAnsi="Times New Roman" w:cs="Times New Roman"/>
          <w:b/>
        </w:rPr>
        <w:t>должен перечислить все расхождения.</w:t>
      </w:r>
      <w:bookmarkEnd w:id="7"/>
      <w:r w:rsidR="004F1DFC" w:rsidRPr="001F78C5">
        <w:rPr>
          <w:rFonts w:ascii="Times New Roman" w:eastAsia="Calibri" w:hAnsi="Times New Roman" w:cs="Times New Roman"/>
          <w:b/>
        </w:rPr>
        <w:t xml:space="preserve">  </w:t>
      </w:r>
    </w:p>
    <w:p w14:paraId="22D2C983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389E7135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4C35FC">
        <w:rPr>
          <w:rFonts w:ascii="Times New Roman" w:hAnsi="Times New Roman" w:cs="Times New Roman"/>
          <w:b/>
          <w:u w:val="single"/>
        </w:rPr>
        <w:t>3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9045F2">
        <w:rPr>
          <w:rFonts w:ascii="Times New Roman" w:hAnsi="Times New Roman" w:cs="Times New Roman"/>
        </w:rPr>
        <w:t xml:space="preserve">как: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FF7A13">
        <w:rPr>
          <w:rFonts w:ascii="Times New Roman" w:hAnsi="Times New Roman" w:cs="Times New Roman"/>
          <w:b/>
          <w:u w:val="single"/>
        </w:rPr>
        <w:t>2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B7077E">
        <w:rPr>
          <w:rFonts w:ascii="Times New Roman" w:hAnsi="Times New Roman" w:cs="Times New Roman"/>
          <w:b/>
          <w:u w:val="single"/>
        </w:rPr>
        <w:t>1</w:t>
      </w:r>
      <w:r w:rsidR="00FF7A13">
        <w:rPr>
          <w:rFonts w:ascii="Times New Roman" w:hAnsi="Times New Roman" w:cs="Times New Roman"/>
          <w:b/>
          <w:u w:val="single"/>
        </w:rPr>
        <w:t>9</w:t>
      </w:r>
      <w:r w:rsidR="00B7077E">
        <w:rPr>
          <w:rFonts w:ascii="Times New Roman" w:hAnsi="Times New Roman" w:cs="Times New Roman"/>
          <w:b/>
          <w:u w:val="single"/>
        </w:rPr>
        <w:t xml:space="preserve"> </w:t>
      </w:r>
      <w:r w:rsidR="00D52A55" w:rsidRPr="00D52A55">
        <w:rPr>
          <w:rFonts w:ascii="Times New Roman" w:hAnsi="Times New Roman" w:cs="Times New Roman"/>
          <w:b/>
          <w:u w:val="single"/>
        </w:rPr>
        <w:t>июня</w:t>
      </w:r>
      <w:r w:rsidRPr="00D52A55">
        <w:rPr>
          <w:rFonts w:ascii="Times New Roman" w:hAnsi="Times New Roman" w:cs="Times New Roman"/>
          <w:b/>
          <w:u w:val="single"/>
        </w:rPr>
        <w:t xml:space="preserve"> 2023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5FC3417" w14:textId="7502E85B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33BB6F7F" w14:textId="77777777" w:rsidR="00043C45" w:rsidRDefault="00043C45" w:rsidP="00043C45">
      <w:pPr>
        <w:pStyle w:val="a8"/>
        <w:rPr>
          <w:rFonts w:ascii="Times New Roman" w:hAnsi="Times New Roman" w:cs="Times New Roman"/>
        </w:rPr>
      </w:pPr>
    </w:p>
    <w:p w14:paraId="2767196B" w14:textId="77777777" w:rsidR="00E16E18" w:rsidRPr="00B0669C" w:rsidRDefault="00E16E18" w:rsidP="00E16E18">
      <w:pPr>
        <w:pStyle w:val="a8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lastRenderedPageBreak/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1981CF79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 xml:space="preserve">(ю)т требованиям ИПР (наилучшее предложение). Оценка будет проводиться </w:t>
      </w:r>
      <w:r w:rsidR="00234DB7">
        <w:rPr>
          <w:rFonts w:ascii="Times New Roman" w:hAnsi="Times New Roman" w:cs="Times New Roman"/>
        </w:rPr>
        <w:t>по каждому лоту отдельно.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9E5694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</w:p>
    <w:p w14:paraId="19A5B982" w14:textId="77777777" w:rsidR="00043C45" w:rsidRDefault="00043C45" w:rsidP="00043C45">
      <w:pPr>
        <w:pStyle w:val="a8"/>
        <w:rPr>
          <w:rFonts w:ascii="Times New Roman" w:hAnsi="Times New Roman" w:cs="Times New Roman"/>
        </w:rPr>
      </w:pPr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5CA68BA" w14:textId="37B7FBDA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9263E5">
        <w:rPr>
          <w:rFonts w:ascii="Times New Roman" w:hAnsi="Times New Roman" w:cs="Times New Roman"/>
        </w:rPr>
        <w:t>4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3D5DE1" w14:textId="325969B1" w:rsidR="00927AFE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2B387987" w14:textId="77777777" w:rsidR="00043C45" w:rsidRPr="00043C45" w:rsidRDefault="00043C45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87110A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08141C8F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06984EDA" w14:textId="77777777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(приложено);</w:t>
      </w:r>
    </w:p>
    <w:p w14:paraId="1C15BDD1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(приложено)</w:t>
      </w:r>
      <w:r w:rsidRPr="00214638">
        <w:rPr>
          <w:rFonts w:ascii="Times New Roman" w:hAnsi="Times New Roman" w:cs="Times New Roman"/>
        </w:rPr>
        <w:t>;</w:t>
      </w:r>
    </w:p>
    <w:p w14:paraId="091FAC62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(приложено);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7DAEC47A" w:rsidR="00663CDB" w:rsidRPr="004F1DFC" w:rsidRDefault="00137436" w:rsidP="004F1DFC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>
        <w:rPr>
          <w:rFonts w:ascii="Times New Roman" w:hAnsi="Times New Roman" w:cs="Times New Roman"/>
        </w:rPr>
        <w:t>по электронной почте:</w:t>
      </w:r>
      <w:r w:rsidR="00007C82">
        <w:rPr>
          <w:rFonts w:ascii="Times New Roman" w:hAnsi="Times New Roman" w:cs="Times New Roman"/>
        </w:rPr>
        <w:t xml:space="preserve"> </w:t>
      </w:r>
      <w:hyperlink r:id="rId11" w:history="1">
        <w:r w:rsidR="00007C82" w:rsidRPr="003C4875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007C82" w:rsidRPr="003C4875">
          <w:rPr>
            <w:rStyle w:val="a4"/>
            <w:rFonts w:ascii="Times New Roman" w:eastAsia="Calibri" w:hAnsi="Times New Roman" w:cs="Times New Roman"/>
          </w:rPr>
          <w:t>@</w:t>
        </w:r>
        <w:r w:rsidR="00007C82" w:rsidRPr="003C4875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007C82" w:rsidRPr="003C4875">
          <w:rPr>
            <w:rStyle w:val="a4"/>
            <w:rFonts w:ascii="Times New Roman" w:eastAsia="Calibri" w:hAnsi="Times New Roman" w:cs="Times New Roman"/>
          </w:rPr>
          <w:t>.</w:t>
        </w:r>
        <w:r w:rsidR="00007C82" w:rsidRPr="003C4875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5FF41504" w14:textId="075E1F68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4C037BF" w14:textId="17897F88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7C8051A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166B7A6" w14:textId="4CDB59B3" w:rsidR="00D61F7E" w:rsidRPr="00835CCA" w:rsidRDefault="00897A08" w:rsidP="00897A08">
      <w:pPr>
        <w:contextualSpacing/>
        <w:rPr>
          <w:rFonts w:ascii="Times New Roman" w:eastAsia="Calibri" w:hAnsi="Times New Roman" w:cs="Times New Roman"/>
          <w:b/>
          <w:bCs/>
        </w:rPr>
      </w:pPr>
      <w:r w:rsidRPr="00897A08">
        <w:rPr>
          <w:rFonts w:ascii="Times New Roman" w:eastAsia="Calibri" w:hAnsi="Times New Roman" w:cs="Times New Roman"/>
          <w:b/>
          <w:bCs/>
        </w:rPr>
        <w:t xml:space="preserve">ЛОТ 1. 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Конференц-услуги в зале вместимостью 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>не менее 20 человек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, и гостиничные услуги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23"/>
        <w:gridCol w:w="6662"/>
      </w:tblGrid>
      <w:tr w:rsidR="004F1DFC" w:rsidRPr="00AD572A" w14:paraId="61054923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4F1DFC" w:rsidRPr="00AD572A" w:rsidRDefault="004F1DFC" w:rsidP="00D06691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4F1DFC" w:rsidRPr="00AD572A" w14:paraId="5C6A3EFD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79A43644" w14:textId="77777777" w:rsidTr="00043C45">
        <w:trPr>
          <w:trHeight w:val="1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4F1DFC" w:rsidRPr="00D548DF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57725349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FC81E4D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492E1DC" w14:textId="447614D0" w:rsidR="00043C45" w:rsidRDefault="004F1DFC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6AEB1399" w:rsidR="00897A08" w:rsidRPr="00D548DF" w:rsidRDefault="00897A08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 шведский стол с аналогичным меню.</w:t>
            </w:r>
          </w:p>
        </w:tc>
      </w:tr>
      <w:tr w:rsidR="004F1DFC" w:rsidRPr="00AD572A" w14:paraId="69CAB295" w14:textId="77777777" w:rsidTr="00043C45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4F1DFC" w:rsidRPr="00477E6B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49F858C5" w:rsidR="004F1DFC" w:rsidRPr="002F78C8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0429F67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169DA2FE" w14:textId="77777777" w:rsidTr="00043C4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644" w14:textId="77777777" w:rsidR="004F1DFC" w:rsidRDefault="004F1DFC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  <w:p w14:paraId="786E046E" w14:textId="43614DA3" w:rsidR="006E1B88" w:rsidRPr="00AD572A" w:rsidRDefault="006E1B88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Возможность подключения к сети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4F1DFC" w:rsidRPr="00AD572A" w14:paraId="20B453E0" w14:textId="77777777" w:rsidTr="00043C45">
        <w:trPr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2E991F52" w:rsidR="004F1DFC" w:rsidRPr="00AD572A" w:rsidRDefault="006E1B88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5624CFBD" w:rsidR="004F1DFC" w:rsidRPr="00043C45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  <w:r w:rsidR="00043C45">
              <w:rPr>
                <w:rFonts w:ascii="Times New Roman" w:eastAsia="Calibri" w:hAnsi="Times New Roman" w:cs="Times New Roman"/>
              </w:rPr>
              <w:t>«Стандарт»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57F1E991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D3C5B7E" w14:textId="40BB1619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</w:t>
            </w:r>
            <w:r w:rsidR="00D55F6D">
              <w:rPr>
                <w:rFonts w:ascii="Times New Roman" w:eastAsia="Calibri" w:hAnsi="Times New Roman" w:cs="Times New Roman"/>
                <w:bCs/>
                <w:lang w:eastAsia="ru-RU"/>
              </w:rPr>
              <w:t>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57239A74" w:rsidR="004F1DFC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E939AC" w14:textId="7B7F1583" w:rsidR="00043C45" w:rsidRPr="00043C45" w:rsidRDefault="00043C45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10496F6A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Чай, кофе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растворимый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043C45" w:rsidRPr="00AD572A" w14:paraId="36AC9559" w14:textId="77777777" w:rsidTr="00043C45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164" w14:textId="77777777" w:rsidR="00043C45" w:rsidRDefault="00043C45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5ADB96CE" w14:textId="71F99BA2" w:rsidR="00043C45" w:rsidRPr="006E1B88" w:rsidRDefault="006E1B88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672" w14:textId="567BE17D" w:rsidR="00043C45" w:rsidRPr="00AD572A" w:rsidRDefault="00043C45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C45">
              <w:rPr>
                <w:rFonts w:ascii="Times New Roman" w:eastAsia="Calibri" w:hAnsi="Times New Roman" w:cs="Times New Roman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</w:rPr>
              <w:t>«Бизнес»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2BC7" w14:textId="57FAC22F" w:rsidR="00043C45" w:rsidRPr="00AD572A" w:rsidRDefault="00043C45" w:rsidP="00043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4A14A88" w14:textId="1A3B4CE5" w:rsidR="00043C45" w:rsidRPr="00AD572A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</w:t>
            </w:r>
            <w:r w:rsidR="00D55F6D">
              <w:rPr>
                <w:rFonts w:ascii="Times New Roman" w:eastAsia="Calibri" w:hAnsi="Times New Roman" w:cs="Times New Roman"/>
                <w:bCs/>
                <w:lang w:eastAsia="ru-RU"/>
              </w:rPr>
              <w:t>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AB52A0F" w14:textId="74F32B96" w:rsidR="00043C45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38707EC" w14:textId="55692D83" w:rsidR="00043C45" w:rsidRPr="00BD3081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A4225AF" w14:textId="1DEFB98B" w:rsidR="00043C45" w:rsidRPr="00AD572A" w:rsidRDefault="00043C45" w:rsidP="00043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4F1DFC" w:rsidRPr="00AD572A" w14:paraId="76C3F695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651DFBD7" w:rsidR="004F1DFC" w:rsidRPr="006E1B88" w:rsidRDefault="006E1B88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2407BD6D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28E7CD6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049D5D0F" w14:textId="77777777" w:rsidR="0037332A" w:rsidRDefault="0037332A" w:rsidP="008618F8">
      <w:pPr>
        <w:jc w:val="both"/>
        <w:rPr>
          <w:rFonts w:ascii="Times New Roman" w:eastAsia="Calibri" w:hAnsi="Times New Roman" w:cs="Times New Roman"/>
        </w:rPr>
      </w:pPr>
      <w:bookmarkStart w:id="10" w:name="_Hlk127451460"/>
    </w:p>
    <w:p w14:paraId="70F4205D" w14:textId="32AD9FC8" w:rsidR="004F1DFC" w:rsidRPr="0037332A" w:rsidRDefault="004F1DFC" w:rsidP="0037332A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bookmarkEnd w:id="10"/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 w:rsidR="008618F8">
        <w:rPr>
          <w:rFonts w:ascii="Times New Roman" w:eastAsia="Calibri" w:hAnsi="Times New Roman" w:cs="Times New Roman"/>
        </w:rPr>
        <w:t>.</w:t>
      </w:r>
    </w:p>
    <w:p w14:paraId="7A4A3D62" w14:textId="77777777" w:rsidR="0037332A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62DB32CC" w14:textId="77777777" w:rsidR="0037332A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2C86F552" w14:textId="77777777" w:rsidR="0037332A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6434F13" w14:textId="0E389A5F" w:rsidR="006E1B88" w:rsidRPr="0037332A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Адрес: ______________________________________</w:t>
      </w:r>
    </w:p>
    <w:p w14:paraId="104D7D50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6B7807" w14:textId="07CD21DC" w:rsidR="006E1B88" w:rsidRPr="0037332A" w:rsidRDefault="001F78C5" w:rsidP="0037332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714976DD" w14:textId="77777777" w:rsidR="00077EFC" w:rsidRDefault="00077EFC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B64053C" w14:textId="5372AC51" w:rsidR="00897A08" w:rsidRDefault="00897A08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0729A977" w14:textId="77777777" w:rsidR="00897A08" w:rsidRDefault="00897A08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456E576" w14:textId="15A7928D" w:rsidR="00897A08" w:rsidRPr="00835CCA" w:rsidRDefault="00897A08" w:rsidP="00897A08">
      <w:pPr>
        <w:contextualSpacing/>
        <w:rPr>
          <w:rFonts w:ascii="Times New Roman" w:eastAsia="Calibri" w:hAnsi="Times New Roman" w:cs="Times New Roman"/>
          <w:b/>
          <w:bCs/>
        </w:rPr>
      </w:pPr>
      <w:r w:rsidRPr="00897A08">
        <w:rPr>
          <w:rFonts w:ascii="Times New Roman" w:eastAsia="Calibri" w:hAnsi="Times New Roman" w:cs="Times New Roman"/>
          <w:b/>
          <w:bCs/>
        </w:rPr>
        <w:t xml:space="preserve">ЛОТ 1. 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Конференц-услуги в зале вместимостью 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 xml:space="preserve">не менее </w:t>
      </w:r>
      <w:r>
        <w:rPr>
          <w:rFonts w:ascii="Times New Roman" w:eastAsia="Calibri" w:hAnsi="Times New Roman" w:cs="Times New Roman"/>
          <w:b/>
          <w:bCs/>
          <w:u w:val="single"/>
          <w:lang w:val="ky-KG"/>
        </w:rPr>
        <w:t>5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>0 человек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, и гостиничные услуги </w:t>
      </w:r>
    </w:p>
    <w:p w14:paraId="74ADD8A6" w14:textId="77777777" w:rsidR="00897A08" w:rsidRPr="00AD572A" w:rsidRDefault="00897A08" w:rsidP="0089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C5D5104" w14:textId="77777777" w:rsidR="00897A08" w:rsidRPr="00AD572A" w:rsidRDefault="00897A08" w:rsidP="0037332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32F9D1E8" w14:textId="77777777" w:rsidR="00897A08" w:rsidRPr="00AD572A" w:rsidRDefault="00897A08" w:rsidP="0037332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34F687C0" w14:textId="77777777" w:rsidR="00897A08" w:rsidRPr="00AD572A" w:rsidRDefault="00897A08" w:rsidP="0037332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70C29BC0" w14:textId="77777777" w:rsidR="00897A08" w:rsidRPr="00AD572A" w:rsidRDefault="00897A08" w:rsidP="0037332A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74DE0E22" w14:textId="77777777" w:rsidR="00897A08" w:rsidRDefault="00897A08" w:rsidP="0037332A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5D11216" w14:textId="77777777" w:rsidR="00897A08" w:rsidRPr="00AD572A" w:rsidRDefault="00897A08" w:rsidP="0089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6804"/>
      </w:tblGrid>
      <w:tr w:rsidR="00897A08" w:rsidRPr="00AD572A" w14:paraId="1F23129D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07A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1C9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136" w14:textId="77777777" w:rsidR="00897A08" w:rsidRPr="00AD572A" w:rsidRDefault="00897A08" w:rsidP="009A3ACF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97A08" w:rsidRPr="00AD572A" w14:paraId="18696D7B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DD64" w14:textId="77777777" w:rsidR="00897A08" w:rsidRPr="00835CC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C54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26D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2281F5CE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128" w14:textId="77777777" w:rsidR="00897A08" w:rsidRPr="00835CC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B38" w14:textId="77777777" w:rsidR="00897A08" w:rsidRPr="00D548DF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C52" w14:textId="4DAABE2B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509FB9F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B06E7B1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2F33E7A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CB4389D" w14:textId="3789183E" w:rsidR="00897A08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8ECE10A" w14:textId="77777777" w:rsidR="00897A08" w:rsidRPr="00D548DF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 шведский стол с аналогичным меню.</w:t>
            </w:r>
          </w:p>
        </w:tc>
      </w:tr>
      <w:tr w:rsidR="00897A08" w:rsidRPr="00AD572A" w14:paraId="20F9B161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A03" w14:textId="77777777" w:rsidR="00897A08" w:rsidRPr="00835CC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E8C" w14:textId="77777777" w:rsidR="00897A08" w:rsidRPr="00477E6B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BA2" w14:textId="2A4E49E5" w:rsidR="00897A08" w:rsidRPr="002F78C8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D476979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7A615B4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399B96EC" w14:textId="77777777" w:rsidR="00897A08" w:rsidRPr="002F78C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54F0940B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151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A6A" w14:textId="77777777" w:rsidR="00897A08" w:rsidRPr="00AD572A" w:rsidRDefault="00897A08" w:rsidP="009A3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AE3" w14:textId="77777777" w:rsidR="00897A0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  <w:p w14:paraId="0FE35A60" w14:textId="77777777" w:rsidR="00897A08" w:rsidRDefault="00897A0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6460141D" w14:textId="5B5C2032" w:rsidR="006E1B88" w:rsidRPr="00AD572A" w:rsidRDefault="006E1B88" w:rsidP="009A3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Возможность подключения к сети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6E1B88" w:rsidRPr="00AD572A" w14:paraId="5DE85EAD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AD4" w14:textId="7306AEFF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4F0" w14:textId="77EB4371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6264" w14:textId="77777777" w:rsidR="00D55F6D" w:rsidRPr="00AD572A" w:rsidRDefault="006E1B88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D55F6D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7E464F1F" w14:textId="77777777" w:rsidR="00D55F6D" w:rsidRPr="00AD572A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A564C53" w14:textId="77777777" w:rsidR="00D55F6D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BAF3EE" w14:textId="77777777" w:rsidR="00D55F6D" w:rsidRPr="00043C45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505563" w14:textId="1E2CBAE5" w:rsidR="006E1B88" w:rsidRPr="00AD572A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6E1B88" w:rsidRPr="00AD572A" w14:paraId="1531BB89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4A" w14:textId="2829DE4C" w:rsidR="006E1B88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132" w14:textId="3A5A2C0D" w:rsidR="006E1B88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0290697D" w14:textId="5E70BD4D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CB1" w14:textId="77777777" w:rsidR="00D55F6D" w:rsidRPr="00AD572A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1435E3B" w14:textId="03105D12" w:rsidR="00D55F6D" w:rsidRPr="00AD572A" w:rsidRDefault="00D55F6D" w:rsidP="00D55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082E7E8" w14:textId="77777777" w:rsidR="00D55F6D" w:rsidRDefault="00D55F6D" w:rsidP="00D55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9078D64" w14:textId="77777777" w:rsidR="00D55F6D" w:rsidRPr="00BD3081" w:rsidRDefault="00D55F6D" w:rsidP="00D55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2B8246" w14:textId="41C81490" w:rsidR="006E1B88" w:rsidRPr="00AD572A" w:rsidRDefault="00D55F6D" w:rsidP="00D55F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6E1B88" w:rsidRPr="00AD572A" w14:paraId="56551F3B" w14:textId="77777777" w:rsidTr="00D55F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707" w14:textId="1FD3A38C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C4" w14:textId="77777777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7F9" w14:textId="387F5E6D" w:rsidR="006E1B88" w:rsidRPr="00AD572A" w:rsidRDefault="006E1B88" w:rsidP="006E1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BE29705" w14:textId="77777777" w:rsidR="006E1B88" w:rsidRPr="00AD572A" w:rsidRDefault="006E1B88" w:rsidP="006E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C8734F" w14:textId="77777777" w:rsidR="006E1B88" w:rsidRPr="00AD572A" w:rsidRDefault="006E1B88" w:rsidP="006E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AFC6509" w14:textId="45524149" w:rsidR="006E1B88" w:rsidRPr="00AD572A" w:rsidRDefault="006E1B88" w:rsidP="006E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0FBCBAC0" w14:textId="77777777" w:rsidR="006E1B88" w:rsidRPr="00AD572A" w:rsidRDefault="006E1B88" w:rsidP="006E1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4F8E8191" w14:textId="77777777" w:rsidR="0037332A" w:rsidRDefault="0037332A" w:rsidP="001F78C5">
      <w:pPr>
        <w:jc w:val="both"/>
        <w:rPr>
          <w:rFonts w:ascii="Times New Roman" w:eastAsia="Calibri" w:hAnsi="Times New Roman" w:cs="Times New Roman"/>
        </w:rPr>
      </w:pPr>
    </w:p>
    <w:p w14:paraId="31476EA6" w14:textId="0A2884A4" w:rsidR="00897A08" w:rsidRDefault="00897A08" w:rsidP="001F78C5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</w:p>
    <w:p w14:paraId="5D42C08A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687D4B9B" w14:textId="64E15FA6" w:rsidR="006E1B88" w:rsidRP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5F3C2B89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6EF35809" w14:textId="0B8A99D5" w:rsidR="001F78C5" w:rsidRPr="0037332A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Адрес: ______________________________________</w:t>
      </w:r>
    </w:p>
    <w:p w14:paraId="353F08F6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D953EF" w14:textId="225F1896" w:rsidR="001A34E1" w:rsidRPr="0037332A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28B6BEFA" w14:textId="77777777" w:rsidR="006E1B88" w:rsidRDefault="006E1B8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493235D" w14:textId="49FDCD38" w:rsidR="001A34E1" w:rsidRPr="002A0DD9" w:rsidRDefault="00E05401" w:rsidP="001A34E1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2C95F53B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4045AD5D" w14:textId="479F99E9" w:rsidR="001A34E1" w:rsidRPr="001A34E1" w:rsidRDefault="00E05401" w:rsidP="00445A69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11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E16E18" w:rsidRPr="00AD572A">
        <w:rPr>
          <w:rFonts w:ascii="Times New Roman" w:hAnsi="Times New Roman" w:cs="Times New Roman"/>
          <w:b/>
          <w:bCs/>
        </w:rPr>
        <w:t>конференц-услуги</w:t>
      </w:r>
      <w:r w:rsidR="00E16E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16E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E16E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E16E18">
        <w:rPr>
          <w:rFonts w:ascii="Times New Roman" w:eastAsia="Calibri" w:hAnsi="Times New Roman" w:cs="Times New Roman"/>
        </w:rPr>
        <w:t>конкурсном предложении</w:t>
      </w:r>
      <w:r w:rsidR="00E16E18" w:rsidRPr="00114662">
        <w:rPr>
          <w:rFonts w:ascii="Times New Roman" w:eastAsia="Calibri" w:hAnsi="Times New Roman" w:cs="Times New Roman"/>
        </w:rPr>
        <w:t xml:space="preserve">, в течение </w:t>
      </w:r>
      <w:r w:rsidR="004F1DFC">
        <w:rPr>
          <w:rFonts w:ascii="Times New Roman" w:eastAsia="Calibri" w:hAnsi="Times New Roman" w:cs="Times New Roman"/>
        </w:rPr>
        <w:t>12</w:t>
      </w:r>
      <w:r w:rsidR="00E16E18" w:rsidRPr="00114662">
        <w:rPr>
          <w:rFonts w:ascii="Times New Roman" w:eastAsia="Calibri" w:hAnsi="Times New Roman" w:cs="Times New Roman"/>
        </w:rPr>
        <w:t xml:space="preserve"> месяцев с даты подписания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114662">
        <w:rPr>
          <w:rFonts w:ascii="Times New Roman" w:eastAsia="Calibri" w:hAnsi="Times New Roman" w:cs="Times New Roman"/>
        </w:rPr>
        <w:t>оговора.</w:t>
      </w:r>
      <w:bookmarkEnd w:id="11"/>
    </w:p>
    <w:p w14:paraId="067F0647" w14:textId="43503CBB" w:rsidR="00445A69" w:rsidRPr="00445A69" w:rsidRDefault="002A0DD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  <w:r w:rsidRPr="00445A69">
        <w:rPr>
          <w:rFonts w:ascii="Times New Roman" w:eastAsia="Calibri" w:hAnsi="Times New Roman" w:cs="Times New Roman"/>
          <w:b/>
          <w:bCs/>
        </w:rPr>
        <w:t>ЛОТ 1. Конференц-услуги в зале вместимостью</w:t>
      </w:r>
    </w:p>
    <w:p w14:paraId="0676F29E" w14:textId="6633FB71" w:rsidR="002A0DD9" w:rsidRDefault="002A0DD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  <w:r w:rsidRPr="00445A69">
        <w:rPr>
          <w:rFonts w:ascii="Times New Roman" w:eastAsia="Calibri" w:hAnsi="Times New Roman" w:cs="Times New Roman"/>
          <w:b/>
          <w:bCs/>
          <w:u w:val="single"/>
        </w:rPr>
        <w:t>не менее 20 человек</w:t>
      </w:r>
      <w:r w:rsidRPr="00445A69">
        <w:rPr>
          <w:rFonts w:ascii="Times New Roman" w:eastAsia="Calibri" w:hAnsi="Times New Roman" w:cs="Times New Roman"/>
          <w:b/>
          <w:bCs/>
        </w:rPr>
        <w:t>, и гостиничные услуги</w:t>
      </w:r>
    </w:p>
    <w:p w14:paraId="734211BD" w14:textId="77777777" w:rsidR="00445A69" w:rsidRPr="00445A69" w:rsidRDefault="00445A6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576"/>
      </w:tblGrid>
      <w:tr w:rsidR="004F1DFC" w:rsidRPr="00F76A42" w14:paraId="60D21E50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F76A42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F76A42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BE923E2" w14:textId="1B2EFE69" w:rsidR="004F1DFC" w:rsidRPr="00F76A42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4F1DFC" w:rsidRPr="00F76A42" w14:paraId="6C0B0A41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4F1DFC" w:rsidRPr="00F76A42" w:rsidRDefault="004F1DFC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20B89E42" w:rsidR="004F1DFC" w:rsidRPr="00F76A42" w:rsidRDefault="004F1DFC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 w:rsidR="001A34E1">
              <w:rPr>
                <w:rFonts w:ascii="Times New Roman" w:eastAsia="Calibri" w:hAnsi="Times New Roman" w:cs="Times New Roman"/>
                <w:bCs/>
              </w:rPr>
              <w:t>одноместный номер, стандарт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4F1DFC" w:rsidRPr="00F76A42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3544DB0C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6EE" w14:textId="659C081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AF5" w14:textId="59A1FC3B" w:rsidR="001A34E1" w:rsidRPr="00F76A42" w:rsidRDefault="001A34E1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 xml:space="preserve">Проживание в номере с завтраком (одноместный номер, </w:t>
            </w:r>
            <w:r>
              <w:rPr>
                <w:rFonts w:ascii="Times New Roman" w:eastAsia="Calibri" w:hAnsi="Times New Roman" w:cs="Times New Roman"/>
                <w:bCs/>
              </w:rPr>
              <w:t>полулюкс</w:t>
            </w:r>
            <w:r w:rsidRPr="001A34E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251" w14:textId="77777777" w:rsidR="001A34E1" w:rsidRPr="00F76A42" w:rsidRDefault="001A34E1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54E82589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925" w14:textId="5CDBE6D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7A" w14:textId="66EAFADB" w:rsidR="001A34E1" w:rsidRPr="00F76A42" w:rsidRDefault="001A34E1" w:rsidP="001A34E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>
              <w:rPr>
                <w:rFonts w:ascii="Times New Roman" w:eastAsia="Calibri" w:hAnsi="Times New Roman" w:cs="Times New Roman"/>
                <w:bCs/>
              </w:rPr>
              <w:t>двухместный номер, стандарт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583" w14:textId="7777777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22373546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731" w14:textId="7B33A51C" w:rsidR="001A34E1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855" w14:textId="46A911FC" w:rsidR="001A34E1" w:rsidRPr="00F76A42" w:rsidRDefault="001A34E1" w:rsidP="001A34E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>
              <w:rPr>
                <w:rFonts w:ascii="Times New Roman" w:eastAsia="Calibri" w:hAnsi="Times New Roman" w:cs="Times New Roman"/>
                <w:bCs/>
              </w:rPr>
              <w:t>двухместный номер, полулюкс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44B" w14:textId="7777777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776BA72C" w14:textId="77777777" w:rsidTr="00077E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76FB5669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1A34E1" w:rsidRPr="00F76A42" w:rsidRDefault="001A34E1" w:rsidP="001A34E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7BE567FE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59B4B7C5" w:rsidR="001A34E1" w:rsidRPr="006E1B88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5CB2C50C" w:rsidR="001A34E1" w:rsidRPr="006E1B88" w:rsidRDefault="001A34E1" w:rsidP="001A34E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20 чел. (в день)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37C3EB56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895" w14:textId="2651BCB0" w:rsidR="001A34E1" w:rsidRPr="006E1B88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9662" w14:textId="09BE0FE5" w:rsidR="001A34E1" w:rsidRPr="006E1B88" w:rsidRDefault="001A34E1" w:rsidP="001A34E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07AB" w14:textId="77777777" w:rsidR="001A34E1" w:rsidRPr="00F76A42" w:rsidRDefault="001A34E1" w:rsidP="001A3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4EAA6752" w14:textId="77777777" w:rsidTr="00077EFC">
        <w:trPr>
          <w:trHeight w:val="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AF8EA8F" w:rsidR="001A34E1" w:rsidRPr="006E1B88" w:rsidRDefault="001A34E1" w:rsidP="001A34E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574497D5" w:rsidR="001A34E1" w:rsidRPr="006E1B88" w:rsidRDefault="001A34E1" w:rsidP="001A34E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 w:rsidR="006E1B8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6E1B88" w:rsidRPr="006E1B88">
              <w:rPr>
                <w:rFonts w:ascii="Times New Roman" w:eastAsia="Calibri" w:hAnsi="Times New Roman" w:cs="Times New Roman"/>
                <w:color w:val="000000"/>
              </w:rPr>
              <w:t>стандарт</w:t>
            </w:r>
            <w:r w:rsidR="006E1B88"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="006E1B88" w:rsidRPr="006E1B8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>(за 1 человека)</w:t>
            </w:r>
            <w:r w:rsidR="005D0AB0" w:rsidRPr="006E1B8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1A34E1" w:rsidRPr="00F76A42" w:rsidRDefault="001A34E1" w:rsidP="001A34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B0" w:rsidRPr="00F76A42" w14:paraId="2D60301E" w14:textId="77777777" w:rsidTr="00077EFC">
        <w:trPr>
          <w:trHeight w:val="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597" w14:textId="5E22ADC3" w:rsidR="005D0AB0" w:rsidRPr="006E1B88" w:rsidRDefault="005D0AB0" w:rsidP="001A34E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089F" w14:textId="779E2CCA" w:rsidR="005D0AB0" w:rsidRPr="006E1B88" w:rsidRDefault="005D0AB0" w:rsidP="001A34E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 w:rsidR="006E1B88">
              <w:rPr>
                <w:rFonts w:ascii="Times New Roman" w:eastAsia="Calibri" w:hAnsi="Times New Roman" w:cs="Times New Roman"/>
                <w:color w:val="000000"/>
              </w:rPr>
              <w:t xml:space="preserve">«бизнес» 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(за 1 человека)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2A3" w14:textId="77777777" w:rsidR="005D0AB0" w:rsidRPr="00F76A42" w:rsidRDefault="005D0AB0" w:rsidP="001A34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4E1" w:rsidRPr="00F76A42" w14:paraId="76D05308" w14:textId="77777777" w:rsidTr="00077EFC">
        <w:trPr>
          <w:trHeight w:val="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6250660" w:rsidR="001A34E1" w:rsidRPr="006E1B88" w:rsidRDefault="005D0AB0" w:rsidP="001A34E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7B2F7352" w:rsidR="001A34E1" w:rsidRPr="006E1B88" w:rsidRDefault="001A34E1" w:rsidP="001A34E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1A34E1" w:rsidRPr="00F76A42" w:rsidRDefault="001A34E1" w:rsidP="001A34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356F9AE" w14:textId="77777777" w:rsidR="001A34E1" w:rsidRDefault="001A34E1" w:rsidP="00E05401">
      <w:pPr>
        <w:jc w:val="both"/>
        <w:rPr>
          <w:rFonts w:ascii="Times New Roman" w:eastAsia="Calibri" w:hAnsi="Times New Roman" w:cs="Times New Roman"/>
        </w:rPr>
      </w:pPr>
    </w:p>
    <w:p w14:paraId="4706DE52" w14:textId="6D8BD1DE" w:rsidR="00445A69" w:rsidRPr="00445A69" w:rsidRDefault="002A0DD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2</w:t>
      </w:r>
      <w:r w:rsidRPr="002A0DD9">
        <w:rPr>
          <w:rFonts w:ascii="Times New Roman" w:eastAsia="Calibri" w:hAnsi="Times New Roman" w:cs="Times New Roman"/>
          <w:b/>
          <w:bCs/>
        </w:rPr>
        <w:t>. Конференц-услуги в зале вместимостью</w:t>
      </w:r>
    </w:p>
    <w:p w14:paraId="55EB6A0C" w14:textId="12E828E2" w:rsidR="00445A69" w:rsidRDefault="002A0DD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 w:rsidR="00234DB7" w:rsidRPr="00445A69">
        <w:rPr>
          <w:rFonts w:ascii="Times New Roman" w:eastAsia="Calibri" w:hAnsi="Times New Roman" w:cs="Times New Roman"/>
          <w:b/>
          <w:bCs/>
          <w:u w:val="single"/>
        </w:rPr>
        <w:t>5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 w:rsidRPr="002A0DD9">
        <w:rPr>
          <w:rFonts w:ascii="Times New Roman" w:eastAsia="Calibri" w:hAnsi="Times New Roman" w:cs="Times New Roman"/>
          <w:b/>
          <w:bCs/>
        </w:rPr>
        <w:t>, и гостиничные услуги</w:t>
      </w:r>
    </w:p>
    <w:p w14:paraId="6F751408" w14:textId="77777777" w:rsidR="00445A69" w:rsidRPr="002A0DD9" w:rsidRDefault="00445A6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576"/>
      </w:tblGrid>
      <w:tr w:rsidR="001A34E1" w:rsidRPr="00F76A42" w14:paraId="3F163282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064BAB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91B0DE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3B1502" w14:textId="77777777" w:rsidR="001A34E1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08A1B7D6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A34E1" w:rsidRPr="00F76A42" w14:paraId="3B5B4FF7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DAE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ED9" w14:textId="77777777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>
              <w:rPr>
                <w:rFonts w:ascii="Times New Roman" w:eastAsia="Calibri" w:hAnsi="Times New Roman" w:cs="Times New Roman"/>
                <w:bCs/>
              </w:rPr>
              <w:t>одноместный номер, стандарт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E797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18E8FA03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94D7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B57" w14:textId="77777777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 xml:space="preserve">Проживание в номере с завтраком (одноместный номер, </w:t>
            </w:r>
            <w:r>
              <w:rPr>
                <w:rFonts w:ascii="Times New Roman" w:eastAsia="Calibri" w:hAnsi="Times New Roman" w:cs="Times New Roman"/>
                <w:bCs/>
              </w:rPr>
              <w:t>полулюкс</w:t>
            </w:r>
            <w:r w:rsidRPr="001A34E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D46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2FF99827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07ED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E9D5" w14:textId="77777777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>
              <w:rPr>
                <w:rFonts w:ascii="Times New Roman" w:eastAsia="Calibri" w:hAnsi="Times New Roman" w:cs="Times New Roman"/>
                <w:bCs/>
              </w:rPr>
              <w:t>двухместный номер, стандарт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8F4F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72AF7846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CA77" w14:textId="77777777" w:rsidR="001A34E1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F6D9" w14:textId="77777777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в номере с завтраком (</w:t>
            </w:r>
            <w:r>
              <w:rPr>
                <w:rFonts w:ascii="Times New Roman" w:eastAsia="Calibri" w:hAnsi="Times New Roman" w:cs="Times New Roman"/>
                <w:bCs/>
              </w:rPr>
              <w:t>двухместный номер, полулюкс</w:t>
            </w:r>
            <w:r w:rsidRPr="00F76A4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9E7A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326570BA" w14:textId="77777777" w:rsidTr="00077E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9FC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0966" w14:textId="77777777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128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3FD11140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5733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23F" w14:textId="07905558" w:rsidR="001A34E1" w:rsidRPr="00F76A42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</w:t>
            </w:r>
            <w:r>
              <w:rPr>
                <w:rFonts w:ascii="Times New Roman" w:eastAsia="Calibri" w:hAnsi="Times New Roman" w:cs="Times New Roman"/>
                <w:color w:val="000000"/>
              </w:rPr>
              <w:t>не менее</w:t>
            </w:r>
            <w:r w:rsidRPr="00F76A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F76A42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51F5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4E1" w:rsidRPr="00F76A42" w14:paraId="7267F904" w14:textId="77777777" w:rsidTr="00077E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97CB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4E3" w14:textId="77777777" w:rsidR="001A34E1" w:rsidRPr="006E1B88" w:rsidRDefault="001A34E1" w:rsidP="009A3AC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E91D" w14:textId="77777777" w:rsidR="001A34E1" w:rsidRPr="00F76A42" w:rsidRDefault="001A34E1" w:rsidP="009A3A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77B53" w:rsidRPr="00F76A42" w14:paraId="7922EAA4" w14:textId="77777777" w:rsidTr="00077EFC">
        <w:trPr>
          <w:trHeight w:val="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57B" w14:textId="77777777" w:rsidR="00F77B53" w:rsidRPr="00F76A42" w:rsidRDefault="00F77B53" w:rsidP="00F77B5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403B" w14:textId="2B8DBBC2" w:rsidR="00F77B53" w:rsidRPr="006E1B88" w:rsidRDefault="00F77B53" w:rsidP="00F77B5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  <w:r w:rsidR="006E1B8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E1B88" w:rsidRPr="006E1B88">
              <w:rPr>
                <w:rFonts w:ascii="Times New Roman" w:eastAsia="Calibri" w:hAnsi="Times New Roman" w:cs="Times New Roman"/>
                <w:color w:val="000000"/>
              </w:rPr>
              <w:t>«стандарт»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 (за 1 человека)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B62" w14:textId="77777777" w:rsidR="00F77B53" w:rsidRPr="00F76A42" w:rsidRDefault="00F77B53" w:rsidP="00F77B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7B53" w:rsidRPr="00F76A42" w14:paraId="70ECE4A6" w14:textId="77777777" w:rsidTr="00077EFC">
        <w:trPr>
          <w:trHeight w:val="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83FA" w14:textId="4B0CAF56" w:rsidR="00F77B53" w:rsidRDefault="00F77B53" w:rsidP="00F77B5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C38C" w14:textId="493C22A8" w:rsidR="00F77B53" w:rsidRPr="006E1B88" w:rsidRDefault="00F77B53" w:rsidP="00F77B5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 w:rsidR="006E1B88" w:rsidRPr="006E1B88">
              <w:rPr>
                <w:rFonts w:ascii="Times New Roman" w:eastAsia="Calibri" w:hAnsi="Times New Roman" w:cs="Times New Roman"/>
                <w:color w:val="000000"/>
              </w:rPr>
              <w:t xml:space="preserve">«бизнес» 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(за 1 человека)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E68" w14:textId="77777777" w:rsidR="00F77B53" w:rsidRPr="00F76A42" w:rsidRDefault="00F77B53" w:rsidP="00F77B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4E1" w:rsidRPr="00F76A42" w14:paraId="2708BD47" w14:textId="77777777" w:rsidTr="00077EFC">
        <w:trPr>
          <w:trHeight w:val="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8226" w14:textId="029D41BB" w:rsidR="001A34E1" w:rsidRPr="00F76A42" w:rsidRDefault="00F77B53" w:rsidP="009A3AC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CD4A" w14:textId="77777777" w:rsidR="001A34E1" w:rsidRPr="006E1B88" w:rsidRDefault="001A34E1" w:rsidP="009A3AC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F6C" w14:textId="77777777" w:rsidR="001A34E1" w:rsidRPr="00F76A42" w:rsidRDefault="001A34E1" w:rsidP="009A3A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56409C2" w14:textId="77777777" w:rsidR="002A0DD9" w:rsidRDefault="002A0DD9" w:rsidP="001F78C5">
      <w:pPr>
        <w:pStyle w:val="a5"/>
      </w:pPr>
    </w:p>
    <w:p w14:paraId="233B230B" w14:textId="1632C7BE" w:rsidR="00E05401" w:rsidRPr="001F78C5" w:rsidRDefault="00E05401" w:rsidP="001F78C5">
      <w:pPr>
        <w:pStyle w:val="a5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16BC03E" w14:textId="77777777" w:rsidR="001F78C5" w:rsidRDefault="001F78C5" w:rsidP="001F78C5">
      <w:pPr>
        <w:pStyle w:val="a5"/>
        <w:rPr>
          <w:rFonts w:ascii="Times New Roman" w:eastAsia="Calibri" w:hAnsi="Times New Roman" w:cs="Times New Roman"/>
          <w:color w:val="000000"/>
        </w:rPr>
      </w:pPr>
    </w:p>
    <w:p w14:paraId="2059F4B3" w14:textId="523B5BA1" w:rsidR="001F78C5" w:rsidRPr="001F78C5" w:rsidRDefault="00E05401" w:rsidP="001F78C5">
      <w:pPr>
        <w:pStyle w:val="a5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0003985E" w14:textId="77777777" w:rsidR="001F78C5" w:rsidRDefault="001F78C5">
      <w:pPr>
        <w:rPr>
          <w:rFonts w:ascii="Times New Roman" w:eastAsia="Calibri" w:hAnsi="Times New Roman" w:cs="Times New Roman"/>
          <w:b/>
        </w:rPr>
      </w:pPr>
    </w:p>
    <w:p w14:paraId="2ECD7C2E" w14:textId="5E15A90F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360D49DD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и должность подписавшего лица: ___________________________</w:t>
      </w:r>
    </w:p>
    <w:p w14:paraId="576454E5" w14:textId="36D7626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5068C335" w14:textId="24F9018D" w:rsidR="001F78C5" w:rsidRDefault="006B18A3" w:rsidP="001F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97FCBD" w14:textId="0BA6CE08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7FBCABC0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2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3D06435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249200D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3F41FFBF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 w:rsidR="00234DB7"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 w:rsidR="00234DB7"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6BB6FAF6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</w:t>
            </w:r>
            <w:r w:rsidR="004E47EF">
              <w:rPr>
                <w:rFonts w:ascii="Times New Roman" w:hAnsi="Times New Roman" w:cs="Times New Roman"/>
              </w:rPr>
              <w:br/>
            </w:r>
            <w:r w:rsidRPr="006E0D09">
              <w:rPr>
                <w:rFonts w:ascii="Times New Roman" w:hAnsi="Times New Roman" w:cs="Times New Roman"/>
              </w:rPr>
              <w:t xml:space="preserve">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lastRenderedPageBreak/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1F78C5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E5F" w14:textId="77777777" w:rsidR="00082377" w:rsidRDefault="00082377">
      <w:pPr>
        <w:spacing w:after="0" w:line="240" w:lineRule="auto"/>
      </w:pPr>
      <w:r>
        <w:separator/>
      </w:r>
    </w:p>
  </w:endnote>
  <w:endnote w:type="continuationSeparator" w:id="0">
    <w:p w14:paraId="04AACB92" w14:textId="77777777" w:rsidR="00082377" w:rsidRDefault="000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148" w14:textId="77777777" w:rsidR="00082377" w:rsidRDefault="00082377">
      <w:pPr>
        <w:spacing w:after="0" w:line="240" w:lineRule="auto"/>
      </w:pPr>
      <w:r>
        <w:separator/>
      </w:r>
    </w:p>
  </w:footnote>
  <w:footnote w:type="continuationSeparator" w:id="0">
    <w:p w14:paraId="6F255040" w14:textId="77777777" w:rsidR="00082377" w:rsidRDefault="000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6246600">
    <w:abstractNumId w:val="31"/>
  </w:num>
  <w:num w:numId="2" w16cid:durableId="601686871">
    <w:abstractNumId w:val="26"/>
  </w:num>
  <w:num w:numId="3" w16cid:durableId="1805806217">
    <w:abstractNumId w:val="4"/>
  </w:num>
  <w:num w:numId="4" w16cid:durableId="6728045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472114">
    <w:abstractNumId w:val="7"/>
  </w:num>
  <w:num w:numId="6" w16cid:durableId="1223250295">
    <w:abstractNumId w:val="25"/>
  </w:num>
  <w:num w:numId="7" w16cid:durableId="248973473">
    <w:abstractNumId w:val="14"/>
  </w:num>
  <w:num w:numId="8" w16cid:durableId="1607729489">
    <w:abstractNumId w:val="5"/>
  </w:num>
  <w:num w:numId="9" w16cid:durableId="335116067">
    <w:abstractNumId w:val="3"/>
  </w:num>
  <w:num w:numId="10" w16cid:durableId="1218975603">
    <w:abstractNumId w:val="8"/>
  </w:num>
  <w:num w:numId="11" w16cid:durableId="1128280387">
    <w:abstractNumId w:val="21"/>
  </w:num>
  <w:num w:numId="12" w16cid:durableId="2091540826">
    <w:abstractNumId w:val="1"/>
  </w:num>
  <w:num w:numId="13" w16cid:durableId="1386024864">
    <w:abstractNumId w:val="0"/>
  </w:num>
  <w:num w:numId="14" w16cid:durableId="528645676">
    <w:abstractNumId w:val="11"/>
  </w:num>
  <w:num w:numId="15" w16cid:durableId="352806558">
    <w:abstractNumId w:val="2"/>
  </w:num>
  <w:num w:numId="16" w16cid:durableId="194929233">
    <w:abstractNumId w:val="23"/>
  </w:num>
  <w:num w:numId="17" w16cid:durableId="1702052645">
    <w:abstractNumId w:val="28"/>
  </w:num>
  <w:num w:numId="18" w16cid:durableId="1821993156">
    <w:abstractNumId w:val="20"/>
  </w:num>
  <w:num w:numId="19" w16cid:durableId="1691568838">
    <w:abstractNumId w:val="9"/>
  </w:num>
  <w:num w:numId="20" w16cid:durableId="367149757">
    <w:abstractNumId w:val="17"/>
  </w:num>
  <w:num w:numId="21" w16cid:durableId="1296182086">
    <w:abstractNumId w:val="30"/>
  </w:num>
  <w:num w:numId="22" w16cid:durableId="385908427">
    <w:abstractNumId w:val="27"/>
  </w:num>
  <w:num w:numId="23" w16cid:durableId="1926449273">
    <w:abstractNumId w:val="15"/>
  </w:num>
  <w:num w:numId="24" w16cid:durableId="296646396">
    <w:abstractNumId w:val="22"/>
  </w:num>
  <w:num w:numId="25" w16cid:durableId="228924072">
    <w:abstractNumId w:val="24"/>
  </w:num>
  <w:num w:numId="26" w16cid:durableId="111018974">
    <w:abstractNumId w:val="6"/>
  </w:num>
  <w:num w:numId="27" w16cid:durableId="1676610787">
    <w:abstractNumId w:val="13"/>
  </w:num>
  <w:num w:numId="28" w16cid:durableId="317929068">
    <w:abstractNumId w:val="12"/>
  </w:num>
  <w:num w:numId="29" w16cid:durableId="2123836907">
    <w:abstractNumId w:val="18"/>
  </w:num>
  <w:num w:numId="30" w16cid:durableId="1901742872">
    <w:abstractNumId w:val="29"/>
  </w:num>
  <w:num w:numId="31" w16cid:durableId="420420336">
    <w:abstractNumId w:val="16"/>
  </w:num>
  <w:num w:numId="32" w16cid:durableId="1082684124">
    <w:abstractNumId w:val="10"/>
  </w:num>
  <w:num w:numId="33" w16cid:durableId="20941635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07C82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58E9"/>
    <w:rsid w:val="00056512"/>
    <w:rsid w:val="0006404C"/>
    <w:rsid w:val="000719C4"/>
    <w:rsid w:val="00075F5E"/>
    <w:rsid w:val="00077EFC"/>
    <w:rsid w:val="0008190E"/>
    <w:rsid w:val="00082377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E04"/>
    <w:rsid w:val="001C1EBF"/>
    <w:rsid w:val="001C36FA"/>
    <w:rsid w:val="001C5222"/>
    <w:rsid w:val="001C770B"/>
    <w:rsid w:val="001E2621"/>
    <w:rsid w:val="001F23C8"/>
    <w:rsid w:val="001F4406"/>
    <w:rsid w:val="001F78C5"/>
    <w:rsid w:val="00203349"/>
    <w:rsid w:val="00204CFE"/>
    <w:rsid w:val="00205C45"/>
    <w:rsid w:val="00207408"/>
    <w:rsid w:val="00220A76"/>
    <w:rsid w:val="00223607"/>
    <w:rsid w:val="00223B81"/>
    <w:rsid w:val="00231751"/>
    <w:rsid w:val="00233423"/>
    <w:rsid w:val="00234DB7"/>
    <w:rsid w:val="00236695"/>
    <w:rsid w:val="0024069B"/>
    <w:rsid w:val="002452A2"/>
    <w:rsid w:val="00274375"/>
    <w:rsid w:val="00276F60"/>
    <w:rsid w:val="00284AC3"/>
    <w:rsid w:val="00287BD5"/>
    <w:rsid w:val="00292C60"/>
    <w:rsid w:val="002A0DD9"/>
    <w:rsid w:val="002B51C1"/>
    <w:rsid w:val="002B651D"/>
    <w:rsid w:val="002C1B1C"/>
    <w:rsid w:val="002C4C0E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26B9"/>
    <w:rsid w:val="0037332A"/>
    <w:rsid w:val="00375E2B"/>
    <w:rsid w:val="003766E9"/>
    <w:rsid w:val="00381C15"/>
    <w:rsid w:val="00393CA3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49D9"/>
    <w:rsid w:val="004D58D1"/>
    <w:rsid w:val="004E1C2B"/>
    <w:rsid w:val="004E2B32"/>
    <w:rsid w:val="004E47EF"/>
    <w:rsid w:val="004E4F96"/>
    <w:rsid w:val="004E7AE7"/>
    <w:rsid w:val="004F1DFC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B88"/>
    <w:rsid w:val="00701716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50A36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2705"/>
    <w:rsid w:val="00AD242B"/>
    <w:rsid w:val="00AD4731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DF4804"/>
    <w:rsid w:val="00E05401"/>
    <w:rsid w:val="00E15AF8"/>
    <w:rsid w:val="00E1607F"/>
    <w:rsid w:val="00E16E18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352DB"/>
    <w:rsid w:val="00F353AE"/>
    <w:rsid w:val="00F37171"/>
    <w:rsid w:val="00F50922"/>
    <w:rsid w:val="00F76A42"/>
    <w:rsid w:val="00F77B53"/>
    <w:rsid w:val="00F9056D"/>
    <w:rsid w:val="00F966B1"/>
    <w:rsid w:val="00F9737E"/>
    <w:rsid w:val="00FB19C1"/>
    <w:rsid w:val="00FB5C6F"/>
    <w:rsid w:val="00FC1B78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B3A2-95EE-4014-9710-BD4ED78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2</cp:revision>
  <cp:lastPrinted>2022-04-06T08:51:00Z</cp:lastPrinted>
  <dcterms:created xsi:type="dcterms:W3CDTF">2023-06-08T02:26:00Z</dcterms:created>
  <dcterms:modified xsi:type="dcterms:W3CDTF">2023-06-08T02:26:00Z</dcterms:modified>
</cp:coreProperties>
</file>